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9DC" w:rsidRDefault="008319DC">
      <w:pPr>
        <w:pStyle w:val="Corpsdetexte"/>
        <w:rPr>
          <w:rFonts w:ascii="Times New Roman"/>
          <w:sz w:val="20"/>
        </w:rPr>
      </w:pPr>
    </w:p>
    <w:p w:rsidR="008319DC" w:rsidRDefault="008319DC">
      <w:pPr>
        <w:pStyle w:val="Corpsdetexte"/>
        <w:spacing w:before="9"/>
        <w:rPr>
          <w:rFonts w:ascii="Times New Roman"/>
          <w:sz w:val="24"/>
        </w:rPr>
      </w:pPr>
    </w:p>
    <w:p w:rsidR="008319DC" w:rsidRPr="00087E6D" w:rsidRDefault="00E1058B">
      <w:pPr>
        <w:spacing w:before="60" w:line="235" w:lineRule="auto"/>
        <w:ind w:left="155" w:right="2795"/>
        <w:jc w:val="both"/>
        <w:rPr>
          <w:rFonts w:ascii="Calibri" w:hAnsi="Calibri"/>
          <w:i/>
          <w:lang w:val="fr-FR"/>
        </w:rPr>
      </w:pPr>
      <w:r w:rsidRPr="00087E6D">
        <w:rPr>
          <w:rFonts w:ascii="Calibri" w:hAnsi="Calibri"/>
          <w:i/>
          <w:lang w:val="fr-FR"/>
        </w:rPr>
        <w:t xml:space="preserve">L'objectif de ce clausier est de présenter quelques exemples de clauses possibles en lien avec l'APA qui sont à insérer dans un accord de transfert de matériel (ATM/MTA). Elles vont plutôt </w:t>
      </w:r>
      <w:r w:rsidR="00087E6D" w:rsidRPr="00087E6D">
        <w:rPr>
          <w:rFonts w:ascii="Calibri" w:hAnsi="Calibri"/>
          <w:i/>
          <w:lang w:val="fr-FR"/>
        </w:rPr>
        <w:t>concerner</w:t>
      </w:r>
      <w:r w:rsidRPr="00087E6D">
        <w:rPr>
          <w:rFonts w:ascii="Calibri" w:hAnsi="Calibri"/>
          <w:i/>
          <w:lang w:val="fr-FR"/>
        </w:rPr>
        <w:t xml:space="preserve"> les accords relatifs à du matériel sortant</w:t>
      </w:r>
      <w:r w:rsidR="00187890">
        <w:rPr>
          <w:rFonts w:ascii="Calibri" w:hAnsi="Calibri"/>
          <w:i/>
          <w:lang w:val="fr-FR"/>
        </w:rPr>
        <w:t>,</w:t>
      </w:r>
      <w:r w:rsidRPr="00087E6D">
        <w:rPr>
          <w:rFonts w:ascii="Calibri" w:hAnsi="Calibri"/>
          <w:i/>
          <w:lang w:val="fr-FR"/>
        </w:rPr>
        <w:t xml:space="preserve"> mais peuvent être utilisées dans d'autres situations</w:t>
      </w:r>
      <w:r w:rsidR="00187890">
        <w:rPr>
          <w:rFonts w:ascii="Calibri" w:hAnsi="Calibri"/>
          <w:i/>
          <w:lang w:val="fr-FR"/>
        </w:rPr>
        <w:t xml:space="preserve"> (ATM pour du matériel entrant ou autre type de contrat)</w:t>
      </w:r>
      <w:r w:rsidRPr="00087E6D">
        <w:rPr>
          <w:rFonts w:ascii="Calibri" w:hAnsi="Calibri"/>
          <w:i/>
          <w:lang w:val="fr-FR"/>
        </w:rPr>
        <w:t xml:space="preserve">. Certaines clauses permettent de faire le lien avec le pays fournisseur </w:t>
      </w:r>
      <w:r w:rsidR="00187890">
        <w:rPr>
          <w:rFonts w:ascii="Calibri" w:hAnsi="Calibri"/>
          <w:i/>
          <w:lang w:val="fr-FR"/>
        </w:rPr>
        <w:t xml:space="preserve">ayant ou non mis en place un mécanisme de l’APA, tandis que d’autres permettent d’établir des conditions spécifiques d’APA entre les parties au contrat. </w:t>
      </w:r>
    </w:p>
    <w:p w:rsidR="008319DC" w:rsidRPr="00087E6D" w:rsidRDefault="008319DC">
      <w:pPr>
        <w:pStyle w:val="Corpsdetexte"/>
        <w:rPr>
          <w:rFonts w:ascii="Tahoma"/>
          <w:sz w:val="20"/>
          <w:lang w:val="fr-FR"/>
        </w:rPr>
      </w:pPr>
    </w:p>
    <w:p w:rsidR="008319DC" w:rsidRPr="00087E6D" w:rsidRDefault="008319DC">
      <w:pPr>
        <w:pStyle w:val="Corpsdetexte"/>
        <w:spacing w:before="4"/>
        <w:rPr>
          <w:rFonts w:ascii="Tahoma"/>
          <w:sz w:val="16"/>
          <w:lang w:val="fr-FR"/>
        </w:rPr>
      </w:pPr>
    </w:p>
    <w:p w:rsidR="008319DC" w:rsidRPr="00690F85" w:rsidRDefault="002F63BA">
      <w:pPr>
        <w:pStyle w:val="Titre1"/>
        <w:spacing w:before="44" w:line="247" w:lineRule="auto"/>
        <w:ind w:left="634" w:right="107"/>
        <w:rPr>
          <w:rFonts w:ascii="Calibri" w:hAnsi="Calibri"/>
          <w:b/>
          <w:lang w:val="fr-FR"/>
        </w:rPr>
      </w:pPr>
      <w:r>
        <w:rPr>
          <w:rFonts w:ascii="Calibri" w:hAnsi="Calibri"/>
          <w:b/>
        </w:rPr>
        <w:pict>
          <v:rect id="_x0000_s1085" style="position:absolute;left:0;text-align:left;margin-left:17.8pt;margin-top:16.4pt;width:16.2pt;height:16.2pt;z-index:251659264;mso-position-horizontal-relative:page" fillcolor="#9dcc59" stroked="f">
            <v:fill opacity="22872f"/>
            <w10:wrap anchorx="page"/>
          </v:rect>
        </w:pict>
      </w:r>
      <w:r w:rsidR="00E1058B" w:rsidRPr="00690F85">
        <w:rPr>
          <w:rFonts w:ascii="Calibri" w:hAnsi="Calibri"/>
          <w:b/>
          <w:color w:val="9DCC59"/>
          <w:lang w:val="fr-FR"/>
        </w:rPr>
        <w:t>RESPECT DES CONDITIONS D'ACCES, DE TRANSFERT ET D'UTILISATION DU MATERIEL OBTENUES AVEC LE PAYS FOURNISSEUR</w:t>
      </w:r>
    </w:p>
    <w:p w:rsidR="008319DC" w:rsidRPr="00087E6D" w:rsidRDefault="008319DC">
      <w:pPr>
        <w:pStyle w:val="Corpsdetexte"/>
        <w:rPr>
          <w:rFonts w:ascii="Tahoma"/>
          <w:sz w:val="20"/>
          <w:lang w:val="fr-FR"/>
        </w:rPr>
      </w:pPr>
    </w:p>
    <w:p w:rsidR="008319DC" w:rsidRPr="00087E6D" w:rsidRDefault="008319DC">
      <w:pPr>
        <w:pStyle w:val="Corpsdetexte"/>
        <w:spacing w:before="4"/>
        <w:rPr>
          <w:rFonts w:ascii="Tahoma"/>
          <w:sz w:val="19"/>
          <w:lang w:val="fr-FR"/>
        </w:rPr>
      </w:pPr>
    </w:p>
    <w:p w:rsidR="008319DC" w:rsidRPr="00087E6D" w:rsidRDefault="008319DC">
      <w:pPr>
        <w:rPr>
          <w:rFonts w:ascii="Tahoma"/>
          <w:sz w:val="19"/>
          <w:lang w:val="fr-FR"/>
        </w:rPr>
        <w:sectPr w:rsidR="008319DC" w:rsidRPr="00087E6D">
          <w:headerReference w:type="default" r:id="rId6"/>
          <w:footerReference w:type="default" r:id="rId7"/>
          <w:type w:val="continuous"/>
          <w:pgSz w:w="11910" w:h="16850"/>
          <w:pgMar w:top="3440" w:right="120" w:bottom="1420" w:left="240" w:header="0" w:footer="1224" w:gutter="0"/>
          <w:pgNumType w:start="1"/>
          <w:cols w:space="720"/>
        </w:sectPr>
      </w:pPr>
    </w:p>
    <w:p w:rsidR="008319DC" w:rsidRPr="00087E6D" w:rsidRDefault="00E1058B">
      <w:pPr>
        <w:pStyle w:val="Corpsdetexte"/>
        <w:spacing w:before="51" w:line="256" w:lineRule="auto"/>
        <w:ind w:left="245" w:right="38"/>
        <w:jc w:val="both"/>
        <w:rPr>
          <w:lang w:val="fr-FR"/>
        </w:rPr>
      </w:pPr>
      <w:r w:rsidRPr="00087E6D">
        <w:rPr>
          <w:rFonts w:ascii="Calibri" w:hAnsi="Calibri"/>
          <w:b/>
          <w:color w:val="9DCC59"/>
          <w:lang w:val="fr-FR"/>
        </w:rPr>
        <w:lastRenderedPageBreak/>
        <w:t>Clause</w:t>
      </w:r>
      <w:r w:rsidRPr="00087E6D">
        <w:rPr>
          <w:rFonts w:ascii="Tahoma" w:hAnsi="Tahoma"/>
          <w:color w:val="9DCC59"/>
          <w:lang w:val="fr-FR"/>
        </w:rPr>
        <w:t xml:space="preserve"> </w:t>
      </w:r>
      <w:r w:rsidRPr="00087E6D">
        <w:rPr>
          <w:lang w:val="fr-FR"/>
        </w:rPr>
        <w:t>-</w:t>
      </w:r>
      <w:r w:rsidRPr="00087E6D">
        <w:rPr>
          <w:rFonts w:ascii="Calibri" w:hAnsi="Calibri"/>
          <w:lang w:val="fr-FR"/>
        </w:rPr>
        <w:t xml:space="preserve"> </w:t>
      </w:r>
      <w:r w:rsidRPr="00087E6D">
        <w:rPr>
          <w:rFonts w:ascii="Calibri" w:hAnsi="Calibri"/>
          <w:sz w:val="24"/>
          <w:szCs w:val="24"/>
          <w:lang w:val="fr-FR"/>
        </w:rPr>
        <w:t xml:space="preserve">Les Parties déclarent se conformer aux conditions d'accès, de transfert et d'utilisation du </w:t>
      </w:r>
      <w:r w:rsidR="00187890">
        <w:rPr>
          <w:rFonts w:ascii="Calibri" w:hAnsi="Calibri"/>
          <w:w w:val="95"/>
          <w:sz w:val="24"/>
          <w:szCs w:val="24"/>
          <w:lang w:val="fr-FR"/>
        </w:rPr>
        <w:t>Matériel établies avec le P</w:t>
      </w:r>
      <w:r w:rsidRPr="00087E6D">
        <w:rPr>
          <w:rFonts w:ascii="Calibri" w:hAnsi="Calibri"/>
          <w:w w:val="95"/>
          <w:sz w:val="24"/>
          <w:szCs w:val="24"/>
          <w:lang w:val="fr-FR"/>
        </w:rPr>
        <w:t xml:space="preserve">ays fournisseur (Annexe </w:t>
      </w:r>
      <w:r w:rsidRPr="00087E6D">
        <w:rPr>
          <w:rFonts w:ascii="Calibri" w:hAnsi="Calibri"/>
          <w:sz w:val="24"/>
          <w:szCs w:val="24"/>
          <w:lang w:val="fr-FR"/>
        </w:rPr>
        <w:t>n°_) et, le cas échéant, respecter les conditions convenues d'un commun accor</w:t>
      </w:r>
      <w:r w:rsidR="00187890">
        <w:rPr>
          <w:rFonts w:ascii="Calibri" w:hAnsi="Calibri"/>
          <w:sz w:val="24"/>
          <w:szCs w:val="24"/>
          <w:lang w:val="fr-FR"/>
        </w:rPr>
        <w:t xml:space="preserve">d </w:t>
      </w:r>
      <w:r w:rsidRPr="00087E6D">
        <w:rPr>
          <w:rFonts w:ascii="Calibri" w:hAnsi="Calibri"/>
          <w:sz w:val="24"/>
          <w:szCs w:val="24"/>
          <w:lang w:val="fr-FR"/>
        </w:rPr>
        <w:t>(</w:t>
      </w:r>
      <w:r w:rsidR="00087E6D" w:rsidRPr="00087E6D">
        <w:rPr>
          <w:rFonts w:ascii="Calibri" w:hAnsi="Calibri"/>
          <w:sz w:val="24"/>
          <w:szCs w:val="24"/>
          <w:lang w:val="fr-FR"/>
        </w:rPr>
        <w:t>Annexe n</w:t>
      </w:r>
      <w:r w:rsidRPr="00087E6D">
        <w:rPr>
          <w:rFonts w:ascii="Calibri" w:hAnsi="Calibri"/>
          <w:sz w:val="24"/>
          <w:szCs w:val="24"/>
          <w:lang w:val="fr-FR"/>
        </w:rPr>
        <w:t>°_</w:t>
      </w:r>
      <w:r w:rsidR="00087E6D" w:rsidRPr="00087E6D">
        <w:rPr>
          <w:rFonts w:ascii="Calibri" w:hAnsi="Calibri"/>
          <w:sz w:val="24"/>
          <w:szCs w:val="24"/>
          <w:lang w:val="fr-FR"/>
        </w:rPr>
        <w:t>)</w:t>
      </w:r>
      <w:r w:rsidR="00087E6D" w:rsidRPr="00087E6D">
        <w:rPr>
          <w:rFonts w:ascii="Calibri" w:hAnsi="Calibri"/>
          <w:lang w:val="fr-FR"/>
        </w:rPr>
        <w:t>.</w:t>
      </w:r>
    </w:p>
    <w:p w:rsidR="008319DC" w:rsidRPr="00087E6D" w:rsidRDefault="008319DC">
      <w:pPr>
        <w:pStyle w:val="Corpsdetexte"/>
        <w:rPr>
          <w:sz w:val="24"/>
          <w:lang w:val="fr-FR"/>
        </w:rPr>
      </w:pPr>
    </w:p>
    <w:p w:rsidR="008319DC" w:rsidRPr="00087E6D" w:rsidRDefault="00E1058B">
      <w:pPr>
        <w:pStyle w:val="Corpsdetexte"/>
        <w:spacing w:before="151" w:line="256" w:lineRule="auto"/>
        <w:ind w:left="277" w:right="47"/>
        <w:jc w:val="both"/>
        <w:rPr>
          <w:lang w:val="fr-FR"/>
        </w:rPr>
      </w:pPr>
      <w:r w:rsidRPr="00087E6D">
        <w:rPr>
          <w:rFonts w:ascii="Calibri" w:hAnsi="Calibri"/>
          <w:b/>
          <w:color w:val="9DCC59"/>
          <w:lang w:val="fr-FR"/>
        </w:rPr>
        <w:t>Variante</w:t>
      </w:r>
      <w:r w:rsidRPr="00087E6D">
        <w:rPr>
          <w:rFonts w:ascii="Tahoma" w:hAnsi="Tahoma"/>
          <w:color w:val="9DCC59"/>
          <w:spacing w:val="-56"/>
          <w:lang w:val="fr-FR"/>
        </w:rPr>
        <w:t xml:space="preserve"> </w:t>
      </w:r>
      <w:r w:rsidRPr="00087E6D">
        <w:rPr>
          <w:lang w:val="fr-FR"/>
        </w:rPr>
        <w:t>-</w:t>
      </w:r>
      <w:r w:rsidRPr="00087E6D">
        <w:rPr>
          <w:spacing w:val="-47"/>
          <w:lang w:val="fr-FR"/>
        </w:rPr>
        <w:t xml:space="preserve"> </w:t>
      </w:r>
      <w:r w:rsidRPr="00087E6D">
        <w:rPr>
          <w:rFonts w:ascii="Calibri" w:hAnsi="Calibri"/>
          <w:sz w:val="24"/>
          <w:szCs w:val="24"/>
          <w:lang w:val="fr-FR"/>
        </w:rPr>
        <w:t xml:space="preserve">Le Bénéficiaire déclare se conformer </w:t>
      </w:r>
      <w:r w:rsidR="00087E6D" w:rsidRPr="00087E6D">
        <w:rPr>
          <w:rFonts w:ascii="Calibri" w:hAnsi="Calibri"/>
          <w:sz w:val="24"/>
          <w:szCs w:val="24"/>
          <w:lang w:val="fr-FR"/>
        </w:rPr>
        <w:t>aux</w:t>
      </w:r>
      <w:r w:rsidRPr="00087E6D">
        <w:rPr>
          <w:rFonts w:ascii="Calibri" w:hAnsi="Calibri"/>
          <w:sz w:val="24"/>
          <w:szCs w:val="24"/>
          <w:lang w:val="fr-FR"/>
        </w:rPr>
        <w:t xml:space="preserve"> conditions d'accès, de transfert et d'utilisation du </w:t>
      </w:r>
      <w:r w:rsidRPr="00087E6D">
        <w:rPr>
          <w:rFonts w:ascii="Calibri" w:hAnsi="Calibri"/>
          <w:w w:val="95"/>
          <w:sz w:val="24"/>
          <w:szCs w:val="24"/>
          <w:lang w:val="fr-FR"/>
        </w:rPr>
        <w:t xml:space="preserve">Matériel établies avec le Pays fournisseur (Annexe </w:t>
      </w:r>
      <w:r w:rsidRPr="00087E6D">
        <w:rPr>
          <w:rFonts w:ascii="Calibri" w:hAnsi="Calibri"/>
          <w:sz w:val="24"/>
          <w:szCs w:val="24"/>
          <w:lang w:val="fr-FR"/>
        </w:rPr>
        <w:t xml:space="preserve">n°_) et, le cas échéant, respecter les conditions </w:t>
      </w:r>
      <w:r w:rsidRPr="00087E6D">
        <w:rPr>
          <w:rFonts w:ascii="Calibri" w:hAnsi="Calibri"/>
          <w:w w:val="95"/>
          <w:sz w:val="24"/>
          <w:szCs w:val="24"/>
          <w:lang w:val="fr-FR"/>
        </w:rPr>
        <w:t xml:space="preserve">convenues d'un commun accord (Annexe n°_). Le </w:t>
      </w:r>
      <w:r w:rsidRPr="00087E6D">
        <w:rPr>
          <w:rFonts w:ascii="Calibri" w:hAnsi="Calibri"/>
          <w:sz w:val="24"/>
          <w:szCs w:val="24"/>
          <w:lang w:val="fr-FR"/>
        </w:rPr>
        <w:t xml:space="preserve">Bénéficiaire sera responsable de l'information et de l'obtention de l'accord avec le Pays </w:t>
      </w:r>
      <w:r w:rsidR="00087E6D" w:rsidRPr="00087E6D">
        <w:rPr>
          <w:rFonts w:ascii="Calibri" w:hAnsi="Calibri"/>
          <w:sz w:val="24"/>
          <w:szCs w:val="24"/>
          <w:lang w:val="fr-FR"/>
        </w:rPr>
        <w:t xml:space="preserve">fournisseur </w:t>
      </w:r>
      <w:r w:rsidRPr="00087E6D">
        <w:rPr>
          <w:rFonts w:ascii="Calibri" w:hAnsi="Calibri"/>
          <w:sz w:val="24"/>
          <w:szCs w:val="24"/>
          <w:lang w:val="fr-FR"/>
        </w:rPr>
        <w:t>lorsqu'il envisage d'effectuer toute activité qui ne serait pas conforme à ces conditions.</w:t>
      </w:r>
    </w:p>
    <w:p w:rsidR="00187890" w:rsidRDefault="00E1058B" w:rsidP="00187890">
      <w:pPr>
        <w:pStyle w:val="Corpsdetexte"/>
        <w:spacing w:line="256" w:lineRule="auto"/>
        <w:ind w:left="245" w:right="494"/>
        <w:jc w:val="both"/>
        <w:rPr>
          <w:rFonts w:ascii="Calibri" w:hAnsi="Calibri"/>
          <w:b/>
          <w:color w:val="9DCC59"/>
          <w:lang w:val="fr-FR"/>
        </w:rPr>
      </w:pPr>
      <w:r w:rsidRPr="00087E6D">
        <w:rPr>
          <w:lang w:val="fr-FR"/>
        </w:rPr>
        <w:br w:type="column"/>
      </w:r>
      <w:r w:rsidRPr="00087E6D">
        <w:rPr>
          <w:rFonts w:ascii="Calibri" w:hAnsi="Calibri"/>
          <w:b/>
          <w:color w:val="9DCC59"/>
          <w:lang w:val="fr-FR"/>
        </w:rPr>
        <w:lastRenderedPageBreak/>
        <w:t>Condition d'utilisation</w:t>
      </w:r>
      <w:r w:rsidRPr="00087E6D">
        <w:rPr>
          <w:rFonts w:ascii="Tahoma" w:hAnsi="Tahoma"/>
          <w:color w:val="9DCC59"/>
          <w:lang w:val="fr-FR"/>
        </w:rPr>
        <w:t xml:space="preserve"> </w:t>
      </w:r>
      <w:r w:rsidRPr="00087E6D">
        <w:rPr>
          <w:lang w:val="fr-FR"/>
        </w:rPr>
        <w:t xml:space="preserve">- </w:t>
      </w:r>
      <w:r w:rsidRPr="00087E6D">
        <w:rPr>
          <w:rFonts w:ascii="Calibri" w:hAnsi="Calibri"/>
          <w:sz w:val="24"/>
          <w:szCs w:val="24"/>
          <w:lang w:val="fr-FR"/>
        </w:rPr>
        <w:t>Lorsque le matériel a été acquis après la mise en place</w:t>
      </w:r>
      <w:r w:rsidR="00187890">
        <w:rPr>
          <w:rFonts w:ascii="Calibri" w:hAnsi="Calibri"/>
          <w:sz w:val="24"/>
          <w:szCs w:val="24"/>
          <w:lang w:val="fr-FR"/>
        </w:rPr>
        <w:t xml:space="preserve"> d'un dispositif d'APA dans le P</w:t>
      </w:r>
      <w:r w:rsidRPr="00087E6D">
        <w:rPr>
          <w:rFonts w:ascii="Calibri" w:hAnsi="Calibri"/>
          <w:sz w:val="24"/>
          <w:szCs w:val="24"/>
          <w:lang w:val="fr-FR"/>
        </w:rPr>
        <w:t>ays fournisseur, que l'acquisition s'est effectuée en conformité avec le dispositif, et que les documents y afférent peuvent être a</w:t>
      </w:r>
      <w:r w:rsidR="00187890">
        <w:rPr>
          <w:rFonts w:ascii="Calibri" w:hAnsi="Calibri"/>
          <w:sz w:val="24"/>
          <w:szCs w:val="24"/>
          <w:lang w:val="fr-FR"/>
        </w:rPr>
        <w:t>nnexés au contrat (CPCC, CCCA, etc.</w:t>
      </w:r>
      <w:r w:rsidRPr="00087E6D">
        <w:rPr>
          <w:rFonts w:ascii="Calibri" w:hAnsi="Calibri"/>
          <w:sz w:val="24"/>
          <w:szCs w:val="24"/>
          <w:lang w:val="fr-FR"/>
        </w:rPr>
        <w:t>).</w:t>
      </w:r>
      <w:r w:rsidR="00187890" w:rsidRPr="00187890">
        <w:rPr>
          <w:rFonts w:ascii="Calibri" w:hAnsi="Calibri"/>
          <w:b/>
          <w:color w:val="9DCC59"/>
          <w:lang w:val="fr-FR"/>
        </w:rPr>
        <w:t xml:space="preserve"> </w:t>
      </w:r>
    </w:p>
    <w:p w:rsidR="00187890" w:rsidRDefault="00187890" w:rsidP="00187890">
      <w:pPr>
        <w:pStyle w:val="Corpsdetexte"/>
        <w:spacing w:line="256" w:lineRule="auto"/>
        <w:ind w:left="245" w:right="494"/>
        <w:jc w:val="both"/>
        <w:rPr>
          <w:rFonts w:ascii="Calibri" w:hAnsi="Calibri"/>
          <w:b/>
          <w:color w:val="9DCC59"/>
          <w:lang w:val="fr-FR"/>
        </w:rPr>
      </w:pPr>
    </w:p>
    <w:p w:rsidR="008319DC" w:rsidRPr="00187890" w:rsidRDefault="00187890" w:rsidP="00187890">
      <w:pPr>
        <w:pStyle w:val="Corpsdetexte"/>
        <w:spacing w:line="256" w:lineRule="auto"/>
        <w:ind w:left="245" w:right="494"/>
        <w:jc w:val="both"/>
        <w:rPr>
          <w:rFonts w:ascii="Calibri" w:hAnsi="Calibri"/>
          <w:sz w:val="24"/>
          <w:szCs w:val="24"/>
          <w:lang w:val="fr-FR"/>
        </w:rPr>
      </w:pPr>
      <w:r w:rsidRPr="00087E6D">
        <w:rPr>
          <w:rFonts w:ascii="Calibri" w:hAnsi="Calibri"/>
          <w:b/>
          <w:color w:val="9DCC59"/>
          <w:lang w:val="fr-FR"/>
        </w:rPr>
        <w:t>Variante</w:t>
      </w:r>
      <w:r w:rsidRPr="00087E6D">
        <w:rPr>
          <w:rFonts w:ascii="Tahoma" w:hAnsi="Tahoma"/>
          <w:color w:val="9DCC59"/>
          <w:spacing w:val="-24"/>
          <w:lang w:val="fr-FR"/>
        </w:rPr>
        <w:t xml:space="preserve"> </w:t>
      </w:r>
      <w:r w:rsidRPr="00087E6D">
        <w:rPr>
          <w:lang w:val="fr-FR"/>
        </w:rPr>
        <w:t>-</w:t>
      </w:r>
      <w:r w:rsidRPr="00087E6D">
        <w:rPr>
          <w:spacing w:val="-14"/>
          <w:lang w:val="fr-FR"/>
        </w:rPr>
        <w:t xml:space="preserve"> </w:t>
      </w:r>
      <w:r>
        <w:rPr>
          <w:rFonts w:ascii="Calibri" w:hAnsi="Calibri"/>
          <w:sz w:val="24"/>
          <w:szCs w:val="24"/>
          <w:lang w:val="fr-FR"/>
        </w:rPr>
        <w:t>Même conditions lorsque c'est</w:t>
      </w:r>
      <w:r w:rsidR="009B23D1">
        <w:rPr>
          <w:rFonts w:ascii="Calibri" w:hAnsi="Calibri"/>
          <w:sz w:val="24"/>
          <w:szCs w:val="24"/>
          <w:lang w:val="fr-FR"/>
        </w:rPr>
        <w:t xml:space="preserve"> </w:t>
      </w:r>
      <w:r>
        <w:rPr>
          <w:rFonts w:ascii="Calibri" w:hAnsi="Calibri"/>
          <w:sz w:val="24"/>
          <w:szCs w:val="24"/>
          <w:lang w:val="fr-FR"/>
        </w:rPr>
        <w:t>au B</w:t>
      </w:r>
      <w:r w:rsidRPr="00087E6D">
        <w:rPr>
          <w:rFonts w:ascii="Calibri" w:hAnsi="Calibri"/>
          <w:sz w:val="24"/>
          <w:szCs w:val="24"/>
          <w:lang w:val="fr-FR"/>
        </w:rPr>
        <w:t xml:space="preserve">énéficiaire, en tant qu'utilisateur, de se conformer aux </w:t>
      </w:r>
      <w:r w:rsidR="009B23D1">
        <w:rPr>
          <w:rFonts w:ascii="Calibri" w:hAnsi="Calibri"/>
          <w:sz w:val="24"/>
          <w:szCs w:val="24"/>
          <w:lang w:val="fr-FR"/>
        </w:rPr>
        <w:t xml:space="preserve">documents annexés au contrat. </w:t>
      </w:r>
    </w:p>
    <w:p w:rsidR="008319DC" w:rsidRPr="00087E6D" w:rsidRDefault="008319DC">
      <w:pPr>
        <w:pStyle w:val="Corpsdetexte"/>
        <w:spacing w:before="9"/>
        <w:rPr>
          <w:lang w:val="fr-FR"/>
        </w:rPr>
      </w:pPr>
    </w:p>
    <w:p w:rsidR="008319DC" w:rsidRPr="00087E6D" w:rsidRDefault="00E1058B">
      <w:pPr>
        <w:pStyle w:val="Corpsdetexte"/>
        <w:spacing w:line="256" w:lineRule="auto"/>
        <w:ind w:left="245" w:right="490"/>
        <w:jc w:val="both"/>
        <w:rPr>
          <w:rFonts w:ascii="Calibri" w:hAnsi="Calibri"/>
          <w:sz w:val="24"/>
          <w:szCs w:val="24"/>
          <w:lang w:val="fr-FR"/>
        </w:rPr>
      </w:pPr>
      <w:r w:rsidRPr="005B326E">
        <w:rPr>
          <w:rFonts w:ascii="Calibri" w:hAnsi="Calibri"/>
          <w:b/>
          <w:sz w:val="24"/>
          <w:szCs w:val="24"/>
          <w:lang w:val="fr-FR"/>
        </w:rPr>
        <w:t>Attention</w:t>
      </w:r>
      <w:r w:rsidRPr="00087E6D">
        <w:rPr>
          <w:rFonts w:ascii="Calibri" w:hAnsi="Calibri"/>
          <w:sz w:val="24"/>
          <w:szCs w:val="24"/>
          <w:lang w:val="fr-FR"/>
        </w:rPr>
        <w:t xml:space="preserve"> : </w:t>
      </w:r>
      <w:r w:rsidR="009B23D1">
        <w:rPr>
          <w:rFonts w:ascii="Calibri" w:hAnsi="Calibri"/>
          <w:sz w:val="24"/>
          <w:szCs w:val="24"/>
          <w:lang w:val="fr-FR"/>
        </w:rPr>
        <w:t>Il faut vérifier toute la conformité des clauses de l’ATM avec les documents annexés (CPCC, CCCA, etc.).</w:t>
      </w:r>
    </w:p>
    <w:p w:rsidR="008319DC" w:rsidRPr="00087E6D" w:rsidRDefault="008319DC">
      <w:pPr>
        <w:pStyle w:val="Corpsdetexte"/>
        <w:spacing w:before="10"/>
        <w:rPr>
          <w:sz w:val="18"/>
          <w:lang w:val="fr-FR"/>
        </w:rPr>
      </w:pP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574" w:space="80"/>
            <w:col w:w="5896"/>
          </w:cols>
        </w:sectPr>
      </w:pPr>
    </w:p>
    <w:p w:rsidR="008319DC" w:rsidRPr="00087E6D" w:rsidRDefault="008319DC">
      <w:pPr>
        <w:pStyle w:val="Corpsdetexte"/>
        <w:rPr>
          <w:sz w:val="20"/>
          <w:lang w:val="fr-FR"/>
        </w:rPr>
      </w:pPr>
    </w:p>
    <w:p w:rsidR="008319DC" w:rsidRPr="00087E6D" w:rsidRDefault="008319DC">
      <w:pPr>
        <w:pStyle w:val="Corpsdetexte"/>
        <w:spacing w:before="4"/>
        <w:rPr>
          <w:sz w:val="21"/>
          <w:lang w:val="fr-FR"/>
        </w:rPr>
      </w:pPr>
    </w:p>
    <w:p w:rsidR="008319DC" w:rsidRDefault="002F63BA">
      <w:pPr>
        <w:pStyle w:val="Corpsdetexte"/>
        <w:ind w:left="340"/>
        <w:rPr>
          <w:sz w:val="20"/>
        </w:rPr>
      </w:pPr>
      <w:r>
        <w:rPr>
          <w:sz w:val="20"/>
        </w:rPr>
      </w:r>
      <w:r>
        <w:rPr>
          <w:sz w:val="20"/>
        </w:rPr>
        <w:pict>
          <v:group id="_x0000_s1078" style="width:43pt;height:31.2pt;mso-position-horizontal-relative:char;mso-position-vertical-relative:line" coordsize="860,624">
            <v:shape id="_x0000_s1084"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83"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82"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81" style="position:absolute;left:359;width:144;height:240" fillcolor="#cf1b2a" stroked="f"/>
            <v:rect id="_x0000_s1080" style="position:absolute;top:239;width:856;height:144" fillcolor="#cf1b2a" stroked="f"/>
            <v:rect id="_x0000_s1079" style="position:absolute;left:359;top:383;width:144;height:240" fillcolor="#cf1b2a" stroked="f"/>
            <w10:wrap type="none"/>
            <w10:anchorlock/>
          </v:group>
        </w:pict>
      </w:r>
    </w:p>
    <w:p w:rsidR="008319DC" w:rsidRPr="00087E6D" w:rsidRDefault="00E1058B">
      <w:pPr>
        <w:pStyle w:val="Corpsdetexte"/>
        <w:spacing w:before="62" w:line="256" w:lineRule="auto"/>
        <w:ind w:left="277" w:right="509"/>
        <w:jc w:val="both"/>
        <w:rPr>
          <w:rFonts w:ascii="Calibri" w:hAnsi="Calibri"/>
          <w:sz w:val="24"/>
          <w:szCs w:val="24"/>
        </w:rPr>
      </w:pPr>
      <w:r w:rsidRPr="00087E6D">
        <w:rPr>
          <w:rFonts w:ascii="Calibri" w:hAnsi="Calibri"/>
          <w:b/>
          <w:color w:val="9DCC59"/>
        </w:rPr>
        <w:t>Version</w:t>
      </w:r>
      <w:r w:rsidRPr="00087E6D">
        <w:rPr>
          <w:rFonts w:ascii="Calibri" w:hAnsi="Calibri"/>
          <w:b/>
          <w:color w:val="9DCC59"/>
          <w:spacing w:val="-40"/>
        </w:rPr>
        <w:t xml:space="preserve"> </w:t>
      </w:r>
      <w:r w:rsidRPr="00087E6D">
        <w:rPr>
          <w:rFonts w:ascii="Calibri" w:hAnsi="Calibri"/>
          <w:b/>
          <w:color w:val="9DCC59"/>
        </w:rPr>
        <w:t>anglaise</w:t>
      </w:r>
      <w:r w:rsidRPr="00087E6D">
        <w:rPr>
          <w:rFonts w:ascii="Calibri" w:hAnsi="Calibri"/>
          <w:b/>
          <w:color w:val="9DCC59"/>
          <w:spacing w:val="-40"/>
        </w:rPr>
        <w:t xml:space="preserve"> </w:t>
      </w:r>
      <w:r>
        <w:t>-</w:t>
      </w:r>
      <w:r w:rsidR="005F0FCE">
        <w:t xml:space="preserve"> </w:t>
      </w:r>
      <w:r w:rsidRPr="00087E6D">
        <w:rPr>
          <w:rFonts w:ascii="Calibri" w:hAnsi="Calibri"/>
          <w:sz w:val="24"/>
          <w:szCs w:val="24"/>
        </w:rPr>
        <w:t>The Recipient will comply with the terms of access, transfer and use of the Material agreed with the Providing Country (Annex</w:t>
      </w:r>
      <w:r w:rsidR="005F0FCE">
        <w:rPr>
          <w:rFonts w:ascii="Calibri" w:hAnsi="Calibri"/>
          <w:sz w:val="24"/>
          <w:szCs w:val="24"/>
        </w:rPr>
        <w:t>_</w:t>
      </w:r>
      <w:r w:rsidRPr="00087E6D">
        <w:rPr>
          <w:rFonts w:ascii="Calibri" w:hAnsi="Calibri"/>
          <w:sz w:val="24"/>
          <w:szCs w:val="24"/>
        </w:rPr>
        <w:t xml:space="preserve">). The Recipient will also comply with </w:t>
      </w:r>
      <w:r w:rsidR="005F0FCE">
        <w:rPr>
          <w:rFonts w:ascii="Calibri" w:hAnsi="Calibri"/>
          <w:sz w:val="24"/>
          <w:szCs w:val="24"/>
        </w:rPr>
        <w:t>the mutual agreed terms (Annex _</w:t>
      </w:r>
      <w:r w:rsidRPr="00087E6D">
        <w:rPr>
          <w:rFonts w:ascii="Calibri" w:hAnsi="Calibri"/>
          <w:sz w:val="24"/>
          <w:szCs w:val="24"/>
        </w:rPr>
        <w:t>), where required. If the Recipient wishes carry out any other activity, not included in these terms, it shall be responsible of the information and the agreement with the Providing Country.</w:t>
      </w:r>
    </w:p>
    <w:p w:rsidR="008319DC" w:rsidRDefault="008319DC">
      <w:pPr>
        <w:spacing w:line="256" w:lineRule="auto"/>
        <w:jc w:val="both"/>
        <w:sectPr w:rsidR="008319DC">
          <w:type w:val="continuous"/>
          <w:pgSz w:w="11910" w:h="16850"/>
          <w:pgMar w:top="3440" w:right="120" w:bottom="1420" w:left="240" w:header="720" w:footer="720" w:gutter="0"/>
          <w:cols w:space="720"/>
        </w:sectPr>
      </w:pPr>
    </w:p>
    <w:p w:rsidR="008319DC" w:rsidRDefault="008319DC">
      <w:pPr>
        <w:pStyle w:val="Corpsdetexte"/>
        <w:rPr>
          <w:sz w:val="20"/>
        </w:rPr>
      </w:pPr>
    </w:p>
    <w:p w:rsidR="008319DC" w:rsidRDefault="008319DC">
      <w:pPr>
        <w:pStyle w:val="Corpsdetexte"/>
        <w:spacing w:before="3"/>
        <w:rPr>
          <w:sz w:val="17"/>
        </w:rPr>
      </w:pPr>
    </w:p>
    <w:p w:rsidR="008319DC" w:rsidRPr="00087E6D" w:rsidRDefault="002F63BA">
      <w:pPr>
        <w:pStyle w:val="Titre1"/>
        <w:ind w:left="637"/>
        <w:rPr>
          <w:rFonts w:ascii="Calibri" w:hAnsi="Calibri"/>
          <w:b/>
          <w:lang w:val="fr-FR"/>
        </w:rPr>
      </w:pPr>
      <w:r>
        <w:rPr>
          <w:rFonts w:ascii="Calibri" w:hAnsi="Calibri"/>
          <w:b/>
        </w:rPr>
        <w:pict>
          <v:rect id="_x0000_s1077" style="position:absolute;left:0;text-align:left;margin-left:17.8pt;margin-top:4pt;width:16.2pt;height:16.2pt;z-index:251661312;mso-position-horizontal-relative:page" fillcolor="#9dcc59" stroked="f">
            <v:fill opacity="22872f"/>
            <w10:wrap anchorx="page"/>
          </v:rect>
        </w:pict>
      </w:r>
      <w:r w:rsidR="00E1058B" w:rsidRPr="00087E6D">
        <w:rPr>
          <w:rFonts w:ascii="Calibri" w:hAnsi="Calibri"/>
          <w:b/>
          <w:color w:val="9DCC59"/>
          <w:lang w:val="fr-FR"/>
        </w:rPr>
        <w:t>MISE EN CONFORM</w:t>
      </w:r>
      <w:r w:rsidR="00087E6D" w:rsidRPr="00087E6D">
        <w:rPr>
          <w:rFonts w:ascii="Calibri" w:hAnsi="Calibri"/>
          <w:b/>
          <w:color w:val="9DCC59"/>
          <w:lang w:val="fr-FR"/>
        </w:rPr>
        <w:t>IT</w:t>
      </w:r>
      <w:r w:rsidR="00087E6D" w:rsidRPr="00583CCB">
        <w:rPr>
          <w:rFonts w:ascii="Calibri" w:hAnsi="Calibri"/>
          <w:b/>
          <w:color w:val="9DCC59"/>
          <w:sz w:val="28"/>
          <w:szCs w:val="28"/>
          <w:lang w:val="fr-FR"/>
        </w:rPr>
        <w:t>E</w:t>
      </w:r>
      <w:r w:rsidR="00E1058B" w:rsidRPr="00583CCB">
        <w:rPr>
          <w:rFonts w:ascii="Calibri" w:hAnsi="Calibri"/>
          <w:b/>
          <w:color w:val="9DCC59"/>
          <w:sz w:val="28"/>
          <w:szCs w:val="28"/>
          <w:lang w:val="fr-FR"/>
        </w:rPr>
        <w:t xml:space="preserve"> </w:t>
      </w:r>
      <w:r w:rsidR="00E1058B" w:rsidRPr="00087E6D">
        <w:rPr>
          <w:rFonts w:ascii="Calibri" w:hAnsi="Calibri"/>
          <w:b/>
          <w:color w:val="9DCC59"/>
          <w:lang w:val="fr-FR"/>
        </w:rPr>
        <w:t>AVEC LE DISPOSITIF APA APPLICABLE AVANT UTILISATION</w:t>
      </w:r>
    </w:p>
    <w:p w:rsidR="008319DC" w:rsidRPr="00087E6D" w:rsidRDefault="008319DC">
      <w:pPr>
        <w:pStyle w:val="Corpsdetexte"/>
        <w:rPr>
          <w:rFonts w:ascii="Tahoma"/>
          <w:sz w:val="20"/>
          <w:lang w:val="fr-FR"/>
        </w:rPr>
      </w:pPr>
    </w:p>
    <w:p w:rsidR="008319DC" w:rsidRPr="00087E6D" w:rsidRDefault="008319DC">
      <w:pPr>
        <w:rPr>
          <w:rFonts w:ascii="Tahoma"/>
          <w:sz w:val="20"/>
          <w:lang w:val="fr-FR"/>
        </w:rPr>
        <w:sectPr w:rsidR="008319DC" w:rsidRPr="00087E6D">
          <w:pgSz w:w="11910" w:h="16850"/>
          <w:pgMar w:top="3440" w:right="120" w:bottom="1600" w:left="240" w:header="0" w:footer="1224" w:gutter="0"/>
          <w:cols w:space="720"/>
        </w:sectPr>
      </w:pPr>
    </w:p>
    <w:p w:rsidR="008319DC" w:rsidRPr="00087E6D" w:rsidRDefault="00E1058B" w:rsidP="00583CCB">
      <w:pPr>
        <w:pStyle w:val="Corpsdetexte"/>
        <w:tabs>
          <w:tab w:val="left" w:pos="724"/>
          <w:tab w:val="left" w:pos="1299"/>
          <w:tab w:val="left" w:pos="2411"/>
          <w:tab w:val="left" w:pos="3869"/>
          <w:tab w:val="left" w:pos="4456"/>
        </w:tabs>
        <w:spacing w:before="178" w:line="256" w:lineRule="auto"/>
        <w:ind w:left="340" w:right="38"/>
        <w:jc w:val="both"/>
        <w:rPr>
          <w:lang w:val="fr-FR"/>
        </w:rPr>
      </w:pPr>
      <w:r w:rsidRPr="00583CCB">
        <w:rPr>
          <w:rFonts w:ascii="Calibri" w:hAnsi="Calibri"/>
          <w:b/>
          <w:color w:val="9DCC59"/>
          <w:lang w:val="fr-FR"/>
        </w:rPr>
        <w:lastRenderedPageBreak/>
        <w:t>Clause</w:t>
      </w:r>
      <w:r w:rsidRPr="00087E6D">
        <w:rPr>
          <w:rFonts w:ascii="Tahoma" w:hAnsi="Tahoma"/>
          <w:color w:val="9DCC59"/>
          <w:lang w:val="fr-FR"/>
        </w:rPr>
        <w:t xml:space="preserve"> </w:t>
      </w:r>
      <w:r w:rsidRPr="00087E6D">
        <w:rPr>
          <w:lang w:val="fr-FR"/>
        </w:rPr>
        <w:t xml:space="preserve">- </w:t>
      </w:r>
      <w:r w:rsidRPr="00583CCB">
        <w:rPr>
          <w:rFonts w:ascii="Calibri" w:hAnsi="Calibri"/>
          <w:sz w:val="24"/>
          <w:szCs w:val="24"/>
          <w:lang w:val="fr-FR"/>
        </w:rPr>
        <w:t>Avant toute utilisation du Matéri</w:t>
      </w:r>
      <w:r w:rsidR="005F0FCE">
        <w:rPr>
          <w:rFonts w:ascii="Calibri" w:hAnsi="Calibri"/>
          <w:sz w:val="24"/>
          <w:szCs w:val="24"/>
          <w:lang w:val="fr-FR"/>
        </w:rPr>
        <w:t>el, les Parties demanderont au Pays d'origine ou P</w:t>
      </w:r>
      <w:r w:rsidRPr="00583CCB">
        <w:rPr>
          <w:rFonts w:ascii="Calibri" w:hAnsi="Calibri"/>
          <w:sz w:val="24"/>
          <w:szCs w:val="24"/>
          <w:lang w:val="fr-FR"/>
        </w:rPr>
        <w:t xml:space="preserve">ays fournisseur, le consentement préalable donné en connaissance ou tout autre autorisation requise pour accéder, transférer ou utiliser le Matériel, </w:t>
      </w:r>
      <w:r w:rsidR="00583CCB">
        <w:rPr>
          <w:rFonts w:ascii="Calibri" w:hAnsi="Calibri"/>
          <w:sz w:val="24"/>
          <w:szCs w:val="24"/>
          <w:lang w:val="fr-FR"/>
        </w:rPr>
        <w:t>et, le</w:t>
      </w:r>
      <w:r w:rsidR="00583CCB">
        <w:rPr>
          <w:rFonts w:ascii="Calibri" w:hAnsi="Calibri"/>
          <w:sz w:val="24"/>
          <w:szCs w:val="24"/>
          <w:lang w:val="fr-FR"/>
        </w:rPr>
        <w:tab/>
        <w:t xml:space="preserve">cas </w:t>
      </w:r>
      <w:r w:rsidRPr="00583CCB">
        <w:rPr>
          <w:rFonts w:ascii="Calibri" w:hAnsi="Calibri"/>
          <w:sz w:val="24"/>
          <w:szCs w:val="24"/>
          <w:lang w:val="fr-FR"/>
        </w:rPr>
        <w:t>échéant,</w:t>
      </w:r>
      <w:r w:rsidRPr="00583CCB">
        <w:rPr>
          <w:rFonts w:ascii="Calibri" w:hAnsi="Calibri"/>
          <w:sz w:val="24"/>
          <w:szCs w:val="24"/>
          <w:lang w:val="fr-FR"/>
        </w:rPr>
        <w:tab/>
        <w:t>né</w:t>
      </w:r>
      <w:r w:rsidR="00583CCB">
        <w:rPr>
          <w:rFonts w:ascii="Calibri" w:hAnsi="Calibri"/>
          <w:sz w:val="24"/>
          <w:szCs w:val="24"/>
          <w:lang w:val="fr-FR"/>
        </w:rPr>
        <w:t xml:space="preserve">gocieront des </w:t>
      </w:r>
      <w:r w:rsidRPr="00583CCB">
        <w:rPr>
          <w:rFonts w:ascii="Calibri" w:hAnsi="Calibri"/>
          <w:w w:val="95"/>
          <w:sz w:val="24"/>
          <w:szCs w:val="24"/>
          <w:lang w:val="fr-FR"/>
        </w:rPr>
        <w:t xml:space="preserve">conditions </w:t>
      </w:r>
      <w:r w:rsidRPr="00583CCB">
        <w:rPr>
          <w:rFonts w:ascii="Calibri" w:hAnsi="Calibri"/>
          <w:sz w:val="24"/>
          <w:szCs w:val="24"/>
          <w:lang w:val="fr-FR"/>
        </w:rPr>
        <w:t>convenues d'un commun accord avec celui-ci. En cas de non-obtention de ces documents dans un délai de six (6) mo</w:t>
      </w:r>
      <w:r w:rsidR="005F0FCE">
        <w:rPr>
          <w:rFonts w:ascii="Calibri" w:hAnsi="Calibri"/>
          <w:sz w:val="24"/>
          <w:szCs w:val="24"/>
          <w:lang w:val="fr-FR"/>
        </w:rPr>
        <w:t>is pour l'utilisation envisagée</w:t>
      </w:r>
      <w:r w:rsidRPr="00583CCB">
        <w:rPr>
          <w:rFonts w:ascii="Calibri" w:hAnsi="Calibri"/>
          <w:sz w:val="24"/>
          <w:szCs w:val="24"/>
          <w:lang w:val="fr-FR"/>
        </w:rPr>
        <w:t>, le présent contrat sera résilié sans recours possible contre le Fournisseur.</w:t>
      </w:r>
    </w:p>
    <w:p w:rsidR="008319DC" w:rsidRPr="00583CCB" w:rsidRDefault="00E1058B">
      <w:pPr>
        <w:pStyle w:val="Corpsdetexte"/>
        <w:spacing w:before="183" w:line="256" w:lineRule="auto"/>
        <w:ind w:left="340" w:right="49"/>
        <w:jc w:val="both"/>
        <w:rPr>
          <w:rFonts w:ascii="Calibri" w:hAnsi="Calibri"/>
          <w:sz w:val="24"/>
          <w:szCs w:val="24"/>
          <w:lang w:val="fr-FR"/>
        </w:rPr>
      </w:pPr>
      <w:r w:rsidRPr="00583CCB">
        <w:rPr>
          <w:rFonts w:ascii="Calibri" w:hAnsi="Calibri"/>
          <w:b/>
          <w:color w:val="9DCC59"/>
          <w:lang w:val="fr-FR"/>
        </w:rPr>
        <w:t xml:space="preserve">Variante </w:t>
      </w:r>
      <w:r w:rsidRPr="00087E6D">
        <w:rPr>
          <w:lang w:val="fr-FR"/>
        </w:rPr>
        <w:t xml:space="preserve">- </w:t>
      </w:r>
      <w:r w:rsidRPr="00583CCB">
        <w:rPr>
          <w:rFonts w:ascii="Calibri" w:hAnsi="Calibri"/>
          <w:sz w:val="24"/>
          <w:szCs w:val="24"/>
          <w:lang w:val="fr-FR"/>
        </w:rPr>
        <w:t>Avant toute utilisation du Matériel, le Bénéficiaire obtiendra du Pays fournisseur, le consentement préalable donné en connaissance de cause ou toute autre autorisation requise pour accéder, transférer ou utiliser le Matériel, et, le cas échéant, négociera et obtiendra des conditions convenues d'un commun accord avec celui-ci.</w:t>
      </w:r>
    </w:p>
    <w:p w:rsidR="008319DC" w:rsidRPr="00583CCB" w:rsidRDefault="00E1058B">
      <w:pPr>
        <w:pStyle w:val="Corpsdetexte"/>
        <w:spacing w:before="4" w:line="256" w:lineRule="auto"/>
        <w:ind w:left="340" w:right="44"/>
        <w:jc w:val="both"/>
        <w:rPr>
          <w:rFonts w:ascii="Calibri" w:hAnsi="Calibri"/>
          <w:sz w:val="24"/>
          <w:szCs w:val="24"/>
          <w:lang w:val="fr-FR"/>
        </w:rPr>
      </w:pPr>
      <w:r w:rsidRPr="00583CCB">
        <w:rPr>
          <w:rFonts w:ascii="Calibri" w:hAnsi="Calibri"/>
          <w:sz w:val="24"/>
          <w:szCs w:val="24"/>
          <w:lang w:val="fr-FR"/>
        </w:rPr>
        <w:t>En aucun cas, le Fournisseur ne pourra être tenu responsable de la non-obtention ou du non- respect de ces éléments par le Bénéficiaire.</w:t>
      </w:r>
    </w:p>
    <w:p w:rsidR="008319DC" w:rsidRPr="00087E6D" w:rsidRDefault="00E1058B">
      <w:pPr>
        <w:pStyle w:val="Corpsdetexte"/>
        <w:spacing w:before="178" w:line="256" w:lineRule="auto"/>
        <w:ind w:left="340" w:right="536"/>
        <w:jc w:val="both"/>
        <w:rPr>
          <w:lang w:val="fr-FR"/>
        </w:rPr>
      </w:pPr>
      <w:r w:rsidRPr="00087E6D">
        <w:rPr>
          <w:lang w:val="fr-FR"/>
        </w:rPr>
        <w:br w:type="column"/>
      </w:r>
      <w:r w:rsidRPr="00583CCB">
        <w:rPr>
          <w:rFonts w:ascii="Calibri" w:hAnsi="Calibri"/>
          <w:b/>
          <w:color w:val="9DCC59"/>
          <w:lang w:val="fr-FR"/>
        </w:rPr>
        <w:lastRenderedPageBreak/>
        <w:t>Condition d'utilisation</w:t>
      </w:r>
      <w:r w:rsidRPr="00087E6D">
        <w:rPr>
          <w:rFonts w:ascii="Tahoma" w:hAnsi="Tahoma"/>
          <w:color w:val="9DCC59"/>
          <w:lang w:val="fr-FR"/>
        </w:rPr>
        <w:t xml:space="preserve"> </w:t>
      </w:r>
      <w:r w:rsidRPr="00087E6D">
        <w:rPr>
          <w:lang w:val="fr-FR"/>
        </w:rPr>
        <w:t xml:space="preserve">- </w:t>
      </w:r>
      <w:r w:rsidR="005F0FCE">
        <w:rPr>
          <w:rFonts w:ascii="Calibri" w:hAnsi="Calibri"/>
          <w:sz w:val="24"/>
          <w:szCs w:val="24"/>
          <w:lang w:val="fr-FR"/>
        </w:rPr>
        <w:t>Lorsque le P</w:t>
      </w:r>
      <w:r w:rsidRPr="00583CCB">
        <w:rPr>
          <w:rFonts w:ascii="Calibri" w:hAnsi="Calibri"/>
          <w:sz w:val="24"/>
          <w:szCs w:val="24"/>
          <w:lang w:val="fr-FR"/>
        </w:rPr>
        <w:t>ays d'origine</w:t>
      </w:r>
      <w:r w:rsidRPr="00583CCB">
        <w:rPr>
          <w:rFonts w:ascii="Calibri" w:hAnsi="Calibri"/>
          <w:spacing w:val="-38"/>
          <w:sz w:val="24"/>
          <w:szCs w:val="24"/>
          <w:lang w:val="fr-FR"/>
        </w:rPr>
        <w:t xml:space="preserve"> </w:t>
      </w:r>
      <w:r w:rsidRPr="00583CCB">
        <w:rPr>
          <w:rFonts w:ascii="Calibri" w:hAnsi="Calibri"/>
          <w:sz w:val="24"/>
          <w:szCs w:val="24"/>
          <w:lang w:val="fr-FR"/>
        </w:rPr>
        <w:t>ou</w:t>
      </w:r>
      <w:r w:rsidRPr="00583CCB">
        <w:rPr>
          <w:rFonts w:ascii="Calibri" w:hAnsi="Calibri"/>
          <w:spacing w:val="-38"/>
          <w:sz w:val="24"/>
          <w:szCs w:val="24"/>
          <w:lang w:val="fr-FR"/>
        </w:rPr>
        <w:t xml:space="preserve"> </w:t>
      </w:r>
      <w:r w:rsidR="005F0FCE">
        <w:rPr>
          <w:rFonts w:ascii="Calibri" w:hAnsi="Calibri"/>
          <w:sz w:val="24"/>
          <w:szCs w:val="24"/>
          <w:lang w:val="fr-FR"/>
        </w:rPr>
        <w:t>P</w:t>
      </w:r>
      <w:r w:rsidRPr="00583CCB">
        <w:rPr>
          <w:rFonts w:ascii="Calibri" w:hAnsi="Calibri"/>
          <w:sz w:val="24"/>
          <w:szCs w:val="24"/>
          <w:lang w:val="fr-FR"/>
        </w:rPr>
        <w:t>ays</w:t>
      </w:r>
      <w:r w:rsidRPr="00583CCB">
        <w:rPr>
          <w:rFonts w:ascii="Calibri" w:hAnsi="Calibri"/>
          <w:spacing w:val="-38"/>
          <w:sz w:val="24"/>
          <w:szCs w:val="24"/>
          <w:lang w:val="fr-FR"/>
        </w:rPr>
        <w:t xml:space="preserve"> </w:t>
      </w:r>
      <w:r w:rsidRPr="00583CCB">
        <w:rPr>
          <w:rFonts w:ascii="Calibri" w:hAnsi="Calibri"/>
          <w:sz w:val="24"/>
          <w:szCs w:val="24"/>
          <w:lang w:val="fr-FR"/>
        </w:rPr>
        <w:t>fournisseur</w:t>
      </w:r>
      <w:r w:rsidRPr="00583CCB">
        <w:rPr>
          <w:rFonts w:ascii="Calibri" w:hAnsi="Calibri"/>
          <w:spacing w:val="-38"/>
          <w:sz w:val="24"/>
          <w:szCs w:val="24"/>
          <w:lang w:val="fr-FR"/>
        </w:rPr>
        <w:t xml:space="preserve"> </w:t>
      </w:r>
      <w:r w:rsidRPr="00583CCB">
        <w:rPr>
          <w:rFonts w:ascii="Calibri" w:hAnsi="Calibri"/>
          <w:sz w:val="24"/>
          <w:szCs w:val="24"/>
          <w:lang w:val="fr-FR"/>
        </w:rPr>
        <w:t>a</w:t>
      </w:r>
      <w:r w:rsidRPr="00583CCB">
        <w:rPr>
          <w:rFonts w:ascii="Calibri" w:hAnsi="Calibri"/>
          <w:spacing w:val="-38"/>
          <w:sz w:val="24"/>
          <w:szCs w:val="24"/>
          <w:lang w:val="fr-FR"/>
        </w:rPr>
        <w:t xml:space="preserve"> </w:t>
      </w:r>
      <w:r w:rsidRPr="00583CCB">
        <w:rPr>
          <w:rFonts w:ascii="Calibri" w:hAnsi="Calibri"/>
          <w:sz w:val="24"/>
          <w:szCs w:val="24"/>
          <w:lang w:val="fr-FR"/>
        </w:rPr>
        <w:t>mis</w:t>
      </w:r>
      <w:r w:rsidRPr="00583CCB">
        <w:rPr>
          <w:rFonts w:ascii="Calibri" w:hAnsi="Calibri"/>
          <w:spacing w:val="-38"/>
          <w:sz w:val="24"/>
          <w:szCs w:val="24"/>
          <w:lang w:val="fr-FR"/>
        </w:rPr>
        <w:t xml:space="preserve"> </w:t>
      </w:r>
      <w:r w:rsidRPr="00583CCB">
        <w:rPr>
          <w:rFonts w:ascii="Calibri" w:hAnsi="Calibri"/>
          <w:sz w:val="24"/>
          <w:szCs w:val="24"/>
          <w:lang w:val="fr-FR"/>
        </w:rPr>
        <w:t>en</w:t>
      </w:r>
      <w:r w:rsidRPr="00583CCB">
        <w:rPr>
          <w:rFonts w:ascii="Calibri" w:hAnsi="Calibri"/>
          <w:spacing w:val="-38"/>
          <w:sz w:val="24"/>
          <w:szCs w:val="24"/>
          <w:lang w:val="fr-FR"/>
        </w:rPr>
        <w:t xml:space="preserve"> </w:t>
      </w:r>
      <w:r w:rsidRPr="00583CCB">
        <w:rPr>
          <w:rFonts w:ascii="Calibri" w:hAnsi="Calibri"/>
          <w:sz w:val="24"/>
          <w:szCs w:val="24"/>
          <w:lang w:val="fr-FR"/>
        </w:rPr>
        <w:t>place</w:t>
      </w:r>
      <w:r w:rsidRPr="00583CCB">
        <w:rPr>
          <w:rFonts w:ascii="Calibri" w:hAnsi="Calibri"/>
          <w:spacing w:val="-38"/>
          <w:sz w:val="24"/>
          <w:szCs w:val="24"/>
          <w:lang w:val="fr-FR"/>
        </w:rPr>
        <w:t xml:space="preserve"> </w:t>
      </w:r>
      <w:r w:rsidRPr="00583CCB">
        <w:rPr>
          <w:rFonts w:ascii="Calibri" w:hAnsi="Calibri"/>
          <w:sz w:val="24"/>
          <w:szCs w:val="24"/>
          <w:lang w:val="fr-FR"/>
        </w:rPr>
        <w:t>un dispositif d'APA mais que le Matériel n'a pas encore été acquis en conformité avec ce dispositif</w:t>
      </w:r>
      <w:r w:rsidRPr="00583CCB">
        <w:rPr>
          <w:rFonts w:ascii="Calibri" w:hAnsi="Calibri"/>
          <w:spacing w:val="-26"/>
          <w:sz w:val="24"/>
          <w:szCs w:val="24"/>
          <w:lang w:val="fr-FR"/>
        </w:rPr>
        <w:t xml:space="preserve"> </w:t>
      </w:r>
      <w:r w:rsidRPr="00583CCB">
        <w:rPr>
          <w:rFonts w:ascii="Calibri" w:hAnsi="Calibri"/>
          <w:sz w:val="24"/>
          <w:szCs w:val="24"/>
          <w:lang w:val="fr-FR"/>
        </w:rPr>
        <w:t>(ex</w:t>
      </w:r>
      <w:r w:rsidR="005F0FCE">
        <w:rPr>
          <w:rFonts w:ascii="Calibri" w:hAnsi="Calibri"/>
          <w:sz w:val="24"/>
          <w:szCs w:val="24"/>
          <w:lang w:val="fr-FR"/>
        </w:rPr>
        <w:t>.</w:t>
      </w:r>
      <w:r w:rsidRPr="00583CCB">
        <w:rPr>
          <w:rFonts w:ascii="Calibri" w:hAnsi="Calibri"/>
          <w:spacing w:val="-25"/>
          <w:sz w:val="24"/>
          <w:szCs w:val="24"/>
          <w:lang w:val="fr-FR"/>
        </w:rPr>
        <w:t xml:space="preserve"> </w:t>
      </w:r>
      <w:r w:rsidRPr="00583CCB">
        <w:rPr>
          <w:rFonts w:ascii="Calibri" w:hAnsi="Calibri"/>
          <w:sz w:val="24"/>
          <w:szCs w:val="24"/>
          <w:lang w:val="fr-FR"/>
        </w:rPr>
        <w:t>:</w:t>
      </w:r>
      <w:r w:rsidRPr="00583CCB">
        <w:rPr>
          <w:rFonts w:ascii="Calibri" w:hAnsi="Calibri"/>
          <w:spacing w:val="-25"/>
          <w:sz w:val="24"/>
          <w:szCs w:val="24"/>
          <w:lang w:val="fr-FR"/>
        </w:rPr>
        <w:t xml:space="preserve"> </w:t>
      </w:r>
      <w:r w:rsidRPr="00583CCB">
        <w:rPr>
          <w:rFonts w:ascii="Calibri" w:hAnsi="Calibri"/>
          <w:sz w:val="24"/>
          <w:szCs w:val="24"/>
          <w:lang w:val="fr-FR"/>
        </w:rPr>
        <w:t>nouvel</w:t>
      </w:r>
      <w:r w:rsidRPr="00583CCB">
        <w:rPr>
          <w:rFonts w:ascii="Calibri" w:hAnsi="Calibri"/>
          <w:spacing w:val="-25"/>
          <w:sz w:val="24"/>
          <w:szCs w:val="24"/>
          <w:lang w:val="fr-FR"/>
        </w:rPr>
        <w:t xml:space="preserve"> </w:t>
      </w:r>
      <w:r w:rsidRPr="00583CCB">
        <w:rPr>
          <w:rFonts w:ascii="Calibri" w:hAnsi="Calibri"/>
          <w:sz w:val="24"/>
          <w:szCs w:val="24"/>
          <w:lang w:val="fr-FR"/>
        </w:rPr>
        <w:t>accès).</w:t>
      </w:r>
    </w:p>
    <w:p w:rsidR="008319DC" w:rsidRPr="00087E6D" w:rsidRDefault="00E1058B">
      <w:pPr>
        <w:pStyle w:val="Corpsdetexte"/>
        <w:spacing w:before="117" w:line="256" w:lineRule="auto"/>
        <w:ind w:left="340" w:right="536"/>
        <w:jc w:val="both"/>
        <w:rPr>
          <w:lang w:val="fr-FR"/>
        </w:rPr>
      </w:pPr>
      <w:r w:rsidRPr="00583CCB">
        <w:rPr>
          <w:rFonts w:ascii="Calibri" w:hAnsi="Calibri"/>
          <w:b/>
          <w:color w:val="9DCC59"/>
          <w:lang w:val="fr-FR"/>
        </w:rPr>
        <w:t>Variante</w:t>
      </w:r>
      <w:r w:rsidR="005F0FCE">
        <w:rPr>
          <w:rFonts w:ascii="Tahoma" w:hAnsi="Tahoma"/>
          <w:color w:val="9DCC59"/>
          <w:lang w:val="fr-FR"/>
        </w:rPr>
        <w:t xml:space="preserve"> </w:t>
      </w:r>
      <w:r w:rsidR="005F0FCE" w:rsidRPr="005F0FCE">
        <w:rPr>
          <w:rFonts w:ascii="Tahoma" w:hAnsi="Tahoma"/>
          <w:lang w:val="fr-FR"/>
        </w:rPr>
        <w:t>-</w:t>
      </w:r>
      <w:r w:rsidR="005F0FCE">
        <w:rPr>
          <w:rFonts w:ascii="Tahoma" w:hAnsi="Tahoma"/>
          <w:color w:val="9DCC59"/>
          <w:lang w:val="fr-FR"/>
        </w:rPr>
        <w:t xml:space="preserve"> </w:t>
      </w:r>
      <w:r w:rsidR="005F0FCE">
        <w:rPr>
          <w:rFonts w:ascii="Calibri" w:hAnsi="Calibri"/>
          <w:sz w:val="24"/>
          <w:szCs w:val="24"/>
          <w:lang w:val="fr-FR"/>
        </w:rPr>
        <w:t>Même condition mais lorsque</w:t>
      </w:r>
      <w:r w:rsidRPr="00583CCB">
        <w:rPr>
          <w:rFonts w:ascii="Calibri" w:hAnsi="Calibri"/>
          <w:sz w:val="24"/>
          <w:szCs w:val="24"/>
          <w:lang w:val="fr-FR"/>
        </w:rPr>
        <w:t xml:space="preserve"> c'est au Bénéficiaire en tant</w:t>
      </w:r>
      <w:r w:rsidRPr="00583CCB">
        <w:rPr>
          <w:rFonts w:ascii="Calibri" w:hAnsi="Calibri"/>
          <w:spacing w:val="-32"/>
          <w:sz w:val="24"/>
          <w:szCs w:val="24"/>
          <w:lang w:val="fr-FR"/>
        </w:rPr>
        <w:t xml:space="preserve"> </w:t>
      </w:r>
      <w:r w:rsidRPr="00583CCB">
        <w:rPr>
          <w:rFonts w:ascii="Calibri" w:hAnsi="Calibri"/>
          <w:sz w:val="24"/>
          <w:szCs w:val="24"/>
          <w:lang w:val="fr-FR"/>
        </w:rPr>
        <w:t>qu'utilisateur</w:t>
      </w:r>
      <w:r w:rsidRPr="00583CCB">
        <w:rPr>
          <w:rFonts w:ascii="Calibri" w:hAnsi="Calibri"/>
          <w:spacing w:val="-32"/>
          <w:sz w:val="24"/>
          <w:szCs w:val="24"/>
          <w:lang w:val="fr-FR"/>
        </w:rPr>
        <w:t xml:space="preserve"> </w:t>
      </w:r>
      <w:r w:rsidRPr="00583CCB">
        <w:rPr>
          <w:rFonts w:ascii="Calibri" w:hAnsi="Calibri"/>
          <w:sz w:val="24"/>
          <w:szCs w:val="24"/>
          <w:lang w:val="fr-FR"/>
        </w:rPr>
        <w:t>de</w:t>
      </w:r>
      <w:r w:rsidRPr="00583CCB">
        <w:rPr>
          <w:rFonts w:ascii="Calibri" w:hAnsi="Calibri"/>
          <w:spacing w:val="-32"/>
          <w:sz w:val="24"/>
          <w:szCs w:val="24"/>
          <w:lang w:val="fr-FR"/>
        </w:rPr>
        <w:t xml:space="preserve"> </w:t>
      </w:r>
      <w:r w:rsidRPr="00583CCB">
        <w:rPr>
          <w:rFonts w:ascii="Calibri" w:hAnsi="Calibri"/>
          <w:sz w:val="24"/>
          <w:szCs w:val="24"/>
          <w:lang w:val="fr-FR"/>
        </w:rPr>
        <w:t>faire</w:t>
      </w:r>
      <w:r w:rsidRPr="00583CCB">
        <w:rPr>
          <w:rFonts w:ascii="Calibri" w:hAnsi="Calibri"/>
          <w:spacing w:val="-32"/>
          <w:sz w:val="24"/>
          <w:szCs w:val="24"/>
          <w:lang w:val="fr-FR"/>
        </w:rPr>
        <w:t xml:space="preserve"> </w:t>
      </w:r>
      <w:r w:rsidRPr="00583CCB">
        <w:rPr>
          <w:rFonts w:ascii="Calibri" w:hAnsi="Calibri"/>
          <w:sz w:val="24"/>
          <w:szCs w:val="24"/>
          <w:lang w:val="fr-FR"/>
        </w:rPr>
        <w:t>les</w:t>
      </w:r>
      <w:r w:rsidRPr="00583CCB">
        <w:rPr>
          <w:rFonts w:ascii="Calibri" w:hAnsi="Calibri"/>
          <w:spacing w:val="-32"/>
          <w:sz w:val="24"/>
          <w:szCs w:val="24"/>
          <w:lang w:val="fr-FR"/>
        </w:rPr>
        <w:t xml:space="preserve"> </w:t>
      </w:r>
      <w:r w:rsidRPr="00583CCB">
        <w:rPr>
          <w:rFonts w:ascii="Calibri" w:hAnsi="Calibri"/>
          <w:sz w:val="24"/>
          <w:szCs w:val="24"/>
          <w:lang w:val="fr-FR"/>
        </w:rPr>
        <w:t>démarches</w:t>
      </w:r>
      <w:r w:rsidRPr="00583CCB">
        <w:rPr>
          <w:rFonts w:ascii="Calibri" w:hAnsi="Calibri"/>
          <w:spacing w:val="-32"/>
          <w:sz w:val="24"/>
          <w:szCs w:val="24"/>
          <w:lang w:val="fr-FR"/>
        </w:rPr>
        <w:t xml:space="preserve"> </w:t>
      </w:r>
      <w:r w:rsidR="005F0FCE">
        <w:rPr>
          <w:rFonts w:ascii="Calibri" w:hAnsi="Calibri"/>
          <w:sz w:val="24"/>
          <w:szCs w:val="24"/>
          <w:lang w:val="fr-FR"/>
        </w:rPr>
        <w:t>avec le P</w:t>
      </w:r>
      <w:r w:rsidRPr="00583CCB">
        <w:rPr>
          <w:rFonts w:ascii="Calibri" w:hAnsi="Calibri"/>
          <w:sz w:val="24"/>
          <w:szCs w:val="24"/>
          <w:lang w:val="fr-FR"/>
        </w:rPr>
        <w:t>ays</w:t>
      </w:r>
      <w:r w:rsidR="005F0FCE">
        <w:rPr>
          <w:rFonts w:ascii="Calibri" w:hAnsi="Calibri"/>
          <w:sz w:val="24"/>
          <w:szCs w:val="24"/>
          <w:lang w:val="fr-FR"/>
        </w:rPr>
        <w:t xml:space="preserve"> </w:t>
      </w:r>
      <w:r w:rsidRPr="00583CCB">
        <w:rPr>
          <w:rFonts w:ascii="Calibri" w:hAnsi="Calibri"/>
          <w:spacing w:val="-48"/>
          <w:sz w:val="24"/>
          <w:szCs w:val="24"/>
          <w:lang w:val="fr-FR"/>
        </w:rPr>
        <w:t xml:space="preserve"> </w:t>
      </w:r>
      <w:r w:rsidRPr="00583CCB">
        <w:rPr>
          <w:rFonts w:ascii="Calibri" w:hAnsi="Calibri"/>
          <w:sz w:val="24"/>
          <w:szCs w:val="24"/>
          <w:lang w:val="fr-FR"/>
        </w:rPr>
        <w:t>fournisseur.</w:t>
      </w:r>
    </w:p>
    <w:p w:rsidR="008319DC" w:rsidRPr="00087E6D" w:rsidRDefault="008319DC">
      <w:pPr>
        <w:pStyle w:val="Corpsdetexte"/>
        <w:spacing w:before="7"/>
        <w:rPr>
          <w:lang w:val="fr-FR"/>
        </w:rPr>
      </w:pPr>
    </w:p>
    <w:p w:rsidR="008319DC" w:rsidRPr="00583CCB" w:rsidRDefault="00E1058B">
      <w:pPr>
        <w:pStyle w:val="Corpsdetexte"/>
        <w:spacing w:line="256" w:lineRule="auto"/>
        <w:ind w:left="340" w:right="544"/>
        <w:jc w:val="both"/>
        <w:rPr>
          <w:rFonts w:ascii="Calibri" w:hAnsi="Calibri"/>
          <w:sz w:val="24"/>
          <w:szCs w:val="24"/>
          <w:lang w:val="fr-FR"/>
        </w:rPr>
      </w:pPr>
      <w:r w:rsidRPr="00583CCB">
        <w:rPr>
          <w:rFonts w:ascii="Calibri" w:hAnsi="Calibri"/>
          <w:b/>
          <w:sz w:val="24"/>
          <w:szCs w:val="24"/>
          <w:lang w:val="fr-FR"/>
        </w:rPr>
        <w:t>Attention</w:t>
      </w:r>
      <w:r w:rsidR="00760E41">
        <w:rPr>
          <w:rFonts w:ascii="Calibri" w:hAnsi="Calibri"/>
          <w:sz w:val="24"/>
          <w:szCs w:val="24"/>
          <w:lang w:val="fr-FR"/>
        </w:rPr>
        <w:t xml:space="preserve"> : le F</w:t>
      </w:r>
      <w:r w:rsidRPr="00583CCB">
        <w:rPr>
          <w:rFonts w:ascii="Calibri" w:hAnsi="Calibri"/>
          <w:sz w:val="24"/>
          <w:szCs w:val="24"/>
          <w:lang w:val="fr-FR"/>
        </w:rPr>
        <w:t xml:space="preserve">ournisseur doit </w:t>
      </w:r>
      <w:r w:rsidR="00583CCB" w:rsidRPr="00583CCB">
        <w:rPr>
          <w:rFonts w:ascii="Calibri" w:hAnsi="Calibri"/>
          <w:sz w:val="24"/>
          <w:szCs w:val="24"/>
          <w:lang w:val="fr-FR"/>
        </w:rPr>
        <w:t>néanmoins</w:t>
      </w:r>
      <w:r w:rsidRPr="00583CCB">
        <w:rPr>
          <w:rFonts w:ascii="Calibri" w:hAnsi="Calibri"/>
          <w:sz w:val="24"/>
          <w:szCs w:val="24"/>
          <w:lang w:val="fr-FR"/>
        </w:rPr>
        <w:t xml:space="preserve"> s'assurer</w:t>
      </w:r>
      <w:r w:rsidRPr="00583CCB">
        <w:rPr>
          <w:rFonts w:ascii="Calibri" w:hAnsi="Calibri"/>
          <w:spacing w:val="-28"/>
          <w:sz w:val="24"/>
          <w:szCs w:val="24"/>
          <w:lang w:val="fr-FR"/>
        </w:rPr>
        <w:t xml:space="preserve"> </w:t>
      </w:r>
      <w:r w:rsidRPr="00583CCB">
        <w:rPr>
          <w:rFonts w:ascii="Calibri" w:hAnsi="Calibri"/>
          <w:sz w:val="24"/>
          <w:szCs w:val="24"/>
          <w:lang w:val="fr-FR"/>
        </w:rPr>
        <w:t>qu'il</w:t>
      </w:r>
      <w:r w:rsidRPr="00583CCB">
        <w:rPr>
          <w:rFonts w:ascii="Calibri" w:hAnsi="Calibri"/>
          <w:spacing w:val="-28"/>
          <w:sz w:val="24"/>
          <w:szCs w:val="24"/>
          <w:lang w:val="fr-FR"/>
        </w:rPr>
        <w:t xml:space="preserve"> </w:t>
      </w:r>
      <w:r w:rsidRPr="00583CCB">
        <w:rPr>
          <w:rFonts w:ascii="Calibri" w:hAnsi="Calibri"/>
          <w:sz w:val="24"/>
          <w:szCs w:val="24"/>
          <w:lang w:val="fr-FR"/>
        </w:rPr>
        <w:t>a</w:t>
      </w:r>
      <w:r w:rsidRPr="00583CCB">
        <w:rPr>
          <w:rFonts w:ascii="Calibri" w:hAnsi="Calibri"/>
          <w:spacing w:val="-28"/>
          <w:sz w:val="24"/>
          <w:szCs w:val="24"/>
          <w:lang w:val="fr-FR"/>
        </w:rPr>
        <w:t xml:space="preserve"> </w:t>
      </w:r>
      <w:r w:rsidRPr="00583CCB">
        <w:rPr>
          <w:rFonts w:ascii="Calibri" w:hAnsi="Calibri"/>
          <w:sz w:val="24"/>
          <w:szCs w:val="24"/>
          <w:lang w:val="fr-FR"/>
        </w:rPr>
        <w:t>le</w:t>
      </w:r>
      <w:r w:rsidRPr="00583CCB">
        <w:rPr>
          <w:rFonts w:ascii="Calibri" w:hAnsi="Calibri"/>
          <w:spacing w:val="-28"/>
          <w:sz w:val="24"/>
          <w:szCs w:val="24"/>
          <w:lang w:val="fr-FR"/>
        </w:rPr>
        <w:t xml:space="preserve"> </w:t>
      </w:r>
      <w:r w:rsidRPr="00583CCB">
        <w:rPr>
          <w:rFonts w:ascii="Calibri" w:hAnsi="Calibri"/>
          <w:sz w:val="24"/>
          <w:szCs w:val="24"/>
          <w:lang w:val="fr-FR"/>
        </w:rPr>
        <w:t>droit</w:t>
      </w:r>
      <w:r w:rsidRPr="00583CCB">
        <w:rPr>
          <w:rFonts w:ascii="Calibri" w:hAnsi="Calibri"/>
          <w:spacing w:val="-28"/>
          <w:sz w:val="24"/>
          <w:szCs w:val="24"/>
          <w:lang w:val="fr-FR"/>
        </w:rPr>
        <w:t xml:space="preserve"> </w:t>
      </w:r>
      <w:r w:rsidRPr="00583CCB">
        <w:rPr>
          <w:rFonts w:ascii="Calibri" w:hAnsi="Calibri"/>
          <w:sz w:val="24"/>
          <w:szCs w:val="24"/>
          <w:lang w:val="fr-FR"/>
        </w:rPr>
        <w:t>de</w:t>
      </w:r>
      <w:r w:rsidRPr="00583CCB">
        <w:rPr>
          <w:rFonts w:ascii="Calibri" w:hAnsi="Calibri"/>
          <w:spacing w:val="-27"/>
          <w:sz w:val="24"/>
          <w:szCs w:val="24"/>
          <w:lang w:val="fr-FR"/>
        </w:rPr>
        <w:t xml:space="preserve"> </w:t>
      </w:r>
      <w:r w:rsidR="00760E41">
        <w:rPr>
          <w:rFonts w:ascii="Calibri" w:hAnsi="Calibri"/>
          <w:sz w:val="24"/>
          <w:szCs w:val="24"/>
          <w:lang w:val="fr-FR"/>
        </w:rPr>
        <w:t>transférer</w:t>
      </w:r>
      <w:r w:rsidRPr="00583CCB">
        <w:rPr>
          <w:rFonts w:ascii="Calibri" w:hAnsi="Calibri"/>
          <w:spacing w:val="-28"/>
          <w:sz w:val="24"/>
          <w:szCs w:val="24"/>
          <w:lang w:val="fr-FR"/>
        </w:rPr>
        <w:t xml:space="preserve"> </w:t>
      </w:r>
      <w:r w:rsidRPr="00583CCB">
        <w:rPr>
          <w:rFonts w:ascii="Calibri" w:hAnsi="Calibri"/>
          <w:sz w:val="24"/>
          <w:szCs w:val="24"/>
          <w:lang w:val="fr-FR"/>
        </w:rPr>
        <w:t>le</w:t>
      </w:r>
      <w:r w:rsidRPr="00583CCB">
        <w:rPr>
          <w:rFonts w:ascii="Calibri" w:hAnsi="Calibri"/>
          <w:spacing w:val="-28"/>
          <w:sz w:val="24"/>
          <w:szCs w:val="24"/>
          <w:lang w:val="fr-FR"/>
        </w:rPr>
        <w:t xml:space="preserve"> </w:t>
      </w:r>
      <w:r w:rsidR="00760E41">
        <w:rPr>
          <w:rFonts w:ascii="Calibri" w:hAnsi="Calibri"/>
          <w:sz w:val="24"/>
          <w:szCs w:val="24"/>
          <w:lang w:val="fr-FR"/>
        </w:rPr>
        <w:t>M</w:t>
      </w:r>
      <w:r w:rsidRPr="00583CCB">
        <w:rPr>
          <w:rFonts w:ascii="Calibri" w:hAnsi="Calibri"/>
          <w:sz w:val="24"/>
          <w:szCs w:val="24"/>
          <w:lang w:val="fr-FR"/>
        </w:rPr>
        <w:t>atériel et</w:t>
      </w:r>
      <w:r w:rsidRPr="00583CCB">
        <w:rPr>
          <w:rFonts w:ascii="Calibri" w:hAnsi="Calibri"/>
          <w:spacing w:val="-25"/>
          <w:sz w:val="24"/>
          <w:szCs w:val="24"/>
          <w:lang w:val="fr-FR"/>
        </w:rPr>
        <w:t xml:space="preserve"> </w:t>
      </w:r>
      <w:r w:rsidRPr="00583CCB">
        <w:rPr>
          <w:rFonts w:ascii="Calibri" w:hAnsi="Calibri"/>
          <w:sz w:val="24"/>
          <w:szCs w:val="24"/>
          <w:lang w:val="fr-FR"/>
        </w:rPr>
        <w:t>qu'il</w:t>
      </w:r>
      <w:r w:rsidRPr="00583CCB">
        <w:rPr>
          <w:rFonts w:ascii="Calibri" w:hAnsi="Calibri"/>
          <w:spacing w:val="-25"/>
          <w:sz w:val="24"/>
          <w:szCs w:val="24"/>
          <w:lang w:val="fr-FR"/>
        </w:rPr>
        <w:t xml:space="preserve"> </w:t>
      </w:r>
      <w:r w:rsidRPr="00583CCB">
        <w:rPr>
          <w:rFonts w:ascii="Calibri" w:hAnsi="Calibri"/>
          <w:sz w:val="24"/>
          <w:szCs w:val="24"/>
          <w:lang w:val="fr-FR"/>
        </w:rPr>
        <w:t>est</w:t>
      </w:r>
      <w:r w:rsidRPr="00583CCB">
        <w:rPr>
          <w:rFonts w:ascii="Calibri" w:hAnsi="Calibri"/>
          <w:spacing w:val="-24"/>
          <w:sz w:val="24"/>
          <w:szCs w:val="24"/>
          <w:lang w:val="fr-FR"/>
        </w:rPr>
        <w:t xml:space="preserve"> </w:t>
      </w:r>
      <w:r w:rsidRPr="00583CCB">
        <w:rPr>
          <w:rFonts w:ascii="Calibri" w:hAnsi="Calibri"/>
          <w:sz w:val="24"/>
          <w:szCs w:val="24"/>
          <w:lang w:val="fr-FR"/>
        </w:rPr>
        <w:t>lui-même</w:t>
      </w:r>
      <w:r w:rsidRPr="00583CCB">
        <w:rPr>
          <w:rFonts w:ascii="Calibri" w:hAnsi="Calibri"/>
          <w:spacing w:val="-25"/>
          <w:sz w:val="24"/>
          <w:szCs w:val="24"/>
          <w:lang w:val="fr-FR"/>
        </w:rPr>
        <w:t xml:space="preserve"> </w:t>
      </w:r>
      <w:r w:rsidRPr="00583CCB">
        <w:rPr>
          <w:rFonts w:ascii="Calibri" w:hAnsi="Calibri"/>
          <w:sz w:val="24"/>
          <w:szCs w:val="24"/>
          <w:lang w:val="fr-FR"/>
        </w:rPr>
        <w:t>utilisateur.</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638" w:space="103"/>
            <w:col w:w="5809"/>
          </w:cols>
        </w:sectPr>
      </w:pPr>
    </w:p>
    <w:p w:rsidR="008319DC" w:rsidRPr="00087E6D" w:rsidRDefault="008319DC">
      <w:pPr>
        <w:pStyle w:val="Corpsdetexte"/>
        <w:rPr>
          <w:sz w:val="20"/>
          <w:lang w:val="fr-FR"/>
        </w:rPr>
      </w:pPr>
    </w:p>
    <w:p w:rsidR="008319DC" w:rsidRPr="00087E6D" w:rsidRDefault="008319DC">
      <w:pPr>
        <w:pStyle w:val="Corpsdetexte"/>
        <w:rPr>
          <w:sz w:val="20"/>
          <w:lang w:val="fr-FR"/>
        </w:rPr>
      </w:pPr>
    </w:p>
    <w:p w:rsidR="008319DC" w:rsidRPr="00087E6D" w:rsidRDefault="008319DC">
      <w:pPr>
        <w:pStyle w:val="Corpsdetexte"/>
        <w:spacing w:before="6"/>
        <w:rPr>
          <w:sz w:val="29"/>
          <w:lang w:val="fr-FR"/>
        </w:rPr>
      </w:pPr>
    </w:p>
    <w:p w:rsidR="008319DC" w:rsidRDefault="002F63BA">
      <w:pPr>
        <w:pStyle w:val="Corpsdetexte"/>
        <w:ind w:left="340"/>
        <w:rPr>
          <w:sz w:val="20"/>
        </w:rPr>
      </w:pPr>
      <w:r>
        <w:rPr>
          <w:sz w:val="20"/>
        </w:rPr>
      </w:r>
      <w:r>
        <w:rPr>
          <w:sz w:val="20"/>
        </w:rPr>
        <w:pict>
          <v:group id="_x0000_s1070" style="width:43pt;height:31.2pt;mso-position-horizontal-relative:char;mso-position-vertical-relative:line" coordsize="860,624">
            <v:shape id="_x0000_s1076"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75"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74"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73" style="position:absolute;left:359;width:144;height:240" fillcolor="#cf1b2a" stroked="f"/>
            <v:rect id="_x0000_s1072" style="position:absolute;top:239;width:856;height:144" fillcolor="#cf1b2a" stroked="f"/>
            <v:rect id="_x0000_s1071" style="position:absolute;left:359;top:383;width:144;height:240" fillcolor="#cf1b2a" stroked="f"/>
            <w10:wrap type="none"/>
            <w10:anchorlock/>
          </v:group>
        </w:pict>
      </w:r>
    </w:p>
    <w:p w:rsidR="00BF1208" w:rsidRDefault="00E1058B" w:rsidP="00BF1208">
      <w:pPr>
        <w:pStyle w:val="Corpsdetexte"/>
        <w:spacing w:before="62" w:line="256" w:lineRule="auto"/>
        <w:ind w:left="277" w:right="532"/>
        <w:jc w:val="both"/>
        <w:rPr>
          <w:rFonts w:ascii="Calibri" w:hAnsi="Calibri"/>
          <w:sz w:val="24"/>
          <w:szCs w:val="24"/>
        </w:rPr>
      </w:pPr>
      <w:r w:rsidRPr="00583CCB">
        <w:rPr>
          <w:rFonts w:ascii="Calibri" w:hAnsi="Calibri"/>
          <w:b/>
          <w:color w:val="9DCC59"/>
        </w:rPr>
        <w:t>Version</w:t>
      </w:r>
      <w:r w:rsidRPr="00583CCB">
        <w:rPr>
          <w:rFonts w:ascii="Calibri" w:hAnsi="Calibri"/>
          <w:b/>
          <w:color w:val="9DCC59"/>
          <w:spacing w:val="-49"/>
        </w:rPr>
        <w:t xml:space="preserve"> </w:t>
      </w:r>
      <w:r w:rsidRPr="00583CCB">
        <w:rPr>
          <w:rFonts w:ascii="Calibri" w:hAnsi="Calibri"/>
          <w:b/>
          <w:color w:val="9DCC59"/>
        </w:rPr>
        <w:t>anglaise</w:t>
      </w:r>
      <w:r w:rsidRPr="00583CCB">
        <w:rPr>
          <w:rFonts w:ascii="Calibri" w:hAnsi="Calibri"/>
          <w:b/>
          <w:color w:val="9DCC59"/>
          <w:spacing w:val="-49"/>
        </w:rPr>
        <w:t xml:space="preserve"> </w:t>
      </w:r>
      <w:r>
        <w:t>-</w:t>
      </w:r>
      <w:r w:rsidR="00760E41">
        <w:t xml:space="preserve"> </w:t>
      </w:r>
      <w:r w:rsidRPr="00583CCB">
        <w:rPr>
          <w:rFonts w:ascii="Calibri" w:hAnsi="Calibri"/>
          <w:sz w:val="24"/>
          <w:szCs w:val="24"/>
        </w:rPr>
        <w:t>Before any use of the Material, the Recipient will obtain from the Providing Country, the prior informed consent or any other requiring permit in order to access, transfer and use the Material. The Recipient will also obtain from the Providing Country, the mutual agreed terms, where required. In any case, the Provider shall be not responsible of the failure to obtain or the breach of these documents by the Recipient.</w:t>
      </w:r>
    </w:p>
    <w:p w:rsidR="008319DC" w:rsidRPr="00BF1208" w:rsidRDefault="008319DC" w:rsidP="00BF1208">
      <w:pPr>
        <w:sectPr w:rsidR="008319DC" w:rsidRPr="00BF1208">
          <w:type w:val="continuous"/>
          <w:pgSz w:w="11910" w:h="16850"/>
          <w:pgMar w:top="3440" w:right="120" w:bottom="1420" w:left="240" w:header="720" w:footer="720" w:gutter="0"/>
          <w:cols w:space="720"/>
        </w:sectPr>
      </w:pPr>
    </w:p>
    <w:p w:rsidR="008319DC" w:rsidRDefault="008319DC">
      <w:pPr>
        <w:pStyle w:val="Corpsdetexte"/>
        <w:spacing w:before="1"/>
        <w:rPr>
          <w:sz w:val="24"/>
        </w:rPr>
      </w:pPr>
    </w:p>
    <w:p w:rsidR="008319DC" w:rsidRPr="00BF1208" w:rsidRDefault="002F63BA">
      <w:pPr>
        <w:pStyle w:val="Titre1"/>
        <w:spacing w:before="45"/>
        <w:ind w:left="637"/>
        <w:rPr>
          <w:rFonts w:ascii="Calibri" w:hAnsi="Calibri"/>
          <w:b/>
          <w:lang w:val="fr-FR"/>
        </w:rPr>
      </w:pPr>
      <w:r>
        <w:rPr>
          <w:rFonts w:ascii="Calibri" w:hAnsi="Calibri"/>
          <w:b/>
        </w:rPr>
        <w:pict>
          <v:rect id="_x0000_s1069" style="position:absolute;left:0;text-align:left;margin-left:17.8pt;margin-top:2.5pt;width:16.2pt;height:16.2pt;z-index:251663360;mso-position-horizontal-relative:page" fillcolor="#9dcc59" stroked="f">
            <v:fill opacity="22872f"/>
            <w10:wrap anchorx="page"/>
          </v:rect>
        </w:pict>
      </w:r>
      <w:r w:rsidR="00E1058B" w:rsidRPr="00BF1208">
        <w:rPr>
          <w:rFonts w:ascii="Calibri" w:hAnsi="Calibri"/>
          <w:b/>
          <w:color w:val="9DCC59"/>
          <w:lang w:val="fr-FR"/>
        </w:rPr>
        <w:t>MISE EN PLACE DES CONDITIONS CONVENUES D'UN COMMUN ACCORD</w:t>
      </w:r>
    </w:p>
    <w:p w:rsidR="008319DC" w:rsidRPr="00087E6D" w:rsidRDefault="008319DC">
      <w:pPr>
        <w:pStyle w:val="Corpsdetexte"/>
        <w:spacing w:before="11"/>
        <w:rPr>
          <w:rFonts w:ascii="Tahoma"/>
          <w:sz w:val="12"/>
          <w:lang w:val="fr-FR"/>
        </w:rPr>
      </w:pPr>
    </w:p>
    <w:p w:rsidR="008319DC" w:rsidRPr="00087E6D" w:rsidRDefault="008319DC">
      <w:pPr>
        <w:rPr>
          <w:rFonts w:ascii="Tahoma"/>
          <w:sz w:val="12"/>
          <w:lang w:val="fr-FR"/>
        </w:rPr>
        <w:sectPr w:rsidR="008319DC" w:rsidRPr="00087E6D" w:rsidSect="00BF1208">
          <w:pgSz w:w="11910" w:h="16850"/>
          <w:pgMar w:top="3440" w:right="120" w:bottom="1420" w:left="240" w:header="0" w:footer="0" w:gutter="0"/>
          <w:cols w:space="720"/>
          <w:docGrid w:linePitch="299"/>
        </w:sectPr>
      </w:pPr>
    </w:p>
    <w:p w:rsidR="008319DC" w:rsidRPr="00583CCB" w:rsidRDefault="00E1058B">
      <w:pPr>
        <w:pStyle w:val="Corpsdetexte"/>
        <w:spacing w:before="52" w:line="256" w:lineRule="auto"/>
        <w:ind w:left="340" w:right="38"/>
        <w:jc w:val="both"/>
        <w:rPr>
          <w:rFonts w:ascii="Calibri" w:hAnsi="Calibri"/>
          <w:sz w:val="24"/>
          <w:szCs w:val="24"/>
          <w:lang w:val="fr-FR"/>
        </w:rPr>
      </w:pPr>
      <w:r w:rsidRPr="00583CCB">
        <w:rPr>
          <w:rFonts w:ascii="Calibri" w:hAnsi="Calibri"/>
          <w:b/>
          <w:color w:val="9DCC59"/>
          <w:lang w:val="fr-FR"/>
        </w:rPr>
        <w:lastRenderedPageBreak/>
        <w:t>Clause</w:t>
      </w:r>
      <w:r w:rsidRPr="00087E6D">
        <w:rPr>
          <w:rFonts w:ascii="Tahoma" w:hAnsi="Tahoma"/>
          <w:color w:val="9DCC59"/>
          <w:spacing w:val="-39"/>
          <w:lang w:val="fr-FR"/>
        </w:rPr>
        <w:t xml:space="preserve"> </w:t>
      </w:r>
      <w:r w:rsidRPr="00087E6D">
        <w:rPr>
          <w:lang w:val="fr-FR"/>
        </w:rPr>
        <w:t>-</w:t>
      </w:r>
      <w:r w:rsidRPr="00087E6D">
        <w:rPr>
          <w:spacing w:val="-30"/>
          <w:lang w:val="fr-FR"/>
        </w:rPr>
        <w:t xml:space="preserve"> </w:t>
      </w:r>
      <w:r w:rsidRPr="00583CCB">
        <w:rPr>
          <w:rFonts w:ascii="Calibri" w:hAnsi="Calibri"/>
          <w:sz w:val="24"/>
          <w:szCs w:val="24"/>
          <w:lang w:val="fr-FR"/>
        </w:rPr>
        <w:t>Les</w:t>
      </w:r>
      <w:r w:rsidRPr="00583CCB">
        <w:rPr>
          <w:rFonts w:ascii="Calibri" w:hAnsi="Calibri"/>
          <w:spacing w:val="-29"/>
          <w:sz w:val="24"/>
          <w:szCs w:val="24"/>
          <w:lang w:val="fr-FR"/>
        </w:rPr>
        <w:t xml:space="preserve"> </w:t>
      </w:r>
      <w:r w:rsidRPr="00583CCB">
        <w:rPr>
          <w:rFonts w:ascii="Calibri" w:hAnsi="Calibri"/>
          <w:sz w:val="24"/>
          <w:szCs w:val="24"/>
          <w:lang w:val="fr-FR"/>
        </w:rPr>
        <w:t>conditions</w:t>
      </w:r>
      <w:r w:rsidRPr="00583CCB">
        <w:rPr>
          <w:rFonts w:ascii="Calibri" w:hAnsi="Calibri"/>
          <w:spacing w:val="-29"/>
          <w:sz w:val="24"/>
          <w:szCs w:val="24"/>
          <w:lang w:val="fr-FR"/>
        </w:rPr>
        <w:t xml:space="preserve"> </w:t>
      </w:r>
      <w:r w:rsidRPr="00583CCB">
        <w:rPr>
          <w:rFonts w:ascii="Calibri" w:hAnsi="Calibri"/>
          <w:sz w:val="24"/>
          <w:szCs w:val="24"/>
          <w:lang w:val="fr-FR"/>
        </w:rPr>
        <w:t>d'accès</w:t>
      </w:r>
      <w:r w:rsidRPr="00583CCB">
        <w:rPr>
          <w:rFonts w:ascii="Calibri" w:hAnsi="Calibri"/>
          <w:spacing w:val="-30"/>
          <w:sz w:val="24"/>
          <w:szCs w:val="24"/>
          <w:lang w:val="fr-FR"/>
        </w:rPr>
        <w:t xml:space="preserve"> </w:t>
      </w:r>
      <w:r w:rsidRPr="00583CCB">
        <w:rPr>
          <w:rFonts w:ascii="Calibri" w:hAnsi="Calibri"/>
          <w:sz w:val="24"/>
          <w:szCs w:val="24"/>
          <w:lang w:val="fr-FR"/>
        </w:rPr>
        <w:t>et</w:t>
      </w:r>
      <w:r w:rsidRPr="00583CCB">
        <w:rPr>
          <w:rFonts w:ascii="Calibri" w:hAnsi="Calibri"/>
          <w:spacing w:val="-29"/>
          <w:sz w:val="24"/>
          <w:szCs w:val="24"/>
          <w:lang w:val="fr-FR"/>
        </w:rPr>
        <w:t xml:space="preserve"> </w:t>
      </w:r>
      <w:r w:rsidRPr="00583CCB">
        <w:rPr>
          <w:rFonts w:ascii="Calibri" w:hAnsi="Calibri"/>
          <w:sz w:val="24"/>
          <w:szCs w:val="24"/>
          <w:lang w:val="fr-FR"/>
        </w:rPr>
        <w:t>de</w:t>
      </w:r>
      <w:r w:rsidRPr="00583CCB">
        <w:rPr>
          <w:rFonts w:ascii="Calibri" w:hAnsi="Calibri"/>
          <w:spacing w:val="-29"/>
          <w:sz w:val="24"/>
          <w:szCs w:val="24"/>
          <w:lang w:val="fr-FR"/>
        </w:rPr>
        <w:t xml:space="preserve"> </w:t>
      </w:r>
      <w:r w:rsidRPr="00583CCB">
        <w:rPr>
          <w:rFonts w:ascii="Calibri" w:hAnsi="Calibri"/>
          <w:sz w:val="24"/>
          <w:szCs w:val="24"/>
          <w:lang w:val="fr-FR"/>
        </w:rPr>
        <w:t>partage</w:t>
      </w:r>
      <w:r w:rsidRPr="00583CCB">
        <w:rPr>
          <w:rFonts w:ascii="Calibri" w:hAnsi="Calibri"/>
          <w:spacing w:val="-30"/>
          <w:sz w:val="24"/>
          <w:szCs w:val="24"/>
          <w:lang w:val="fr-FR"/>
        </w:rPr>
        <w:t xml:space="preserve"> </w:t>
      </w:r>
      <w:r w:rsidRPr="00583CCB">
        <w:rPr>
          <w:rFonts w:ascii="Calibri" w:hAnsi="Calibri"/>
          <w:sz w:val="24"/>
          <w:szCs w:val="24"/>
          <w:lang w:val="fr-FR"/>
        </w:rPr>
        <w:t>des avantages</w:t>
      </w:r>
      <w:r w:rsidRPr="00583CCB">
        <w:rPr>
          <w:rFonts w:ascii="Calibri" w:hAnsi="Calibri"/>
          <w:spacing w:val="-25"/>
          <w:sz w:val="24"/>
          <w:szCs w:val="24"/>
          <w:lang w:val="fr-FR"/>
        </w:rPr>
        <w:t xml:space="preserve"> </w:t>
      </w:r>
      <w:r w:rsidRPr="00583CCB">
        <w:rPr>
          <w:rFonts w:ascii="Calibri" w:hAnsi="Calibri"/>
          <w:sz w:val="24"/>
          <w:szCs w:val="24"/>
          <w:lang w:val="fr-FR"/>
        </w:rPr>
        <w:t>entre</w:t>
      </w:r>
      <w:r w:rsidRPr="00583CCB">
        <w:rPr>
          <w:rFonts w:ascii="Calibri" w:hAnsi="Calibri"/>
          <w:spacing w:val="-24"/>
          <w:sz w:val="24"/>
          <w:szCs w:val="24"/>
          <w:lang w:val="fr-FR"/>
        </w:rPr>
        <w:t xml:space="preserve"> </w:t>
      </w:r>
      <w:r w:rsidRPr="00583CCB">
        <w:rPr>
          <w:rFonts w:ascii="Calibri" w:hAnsi="Calibri"/>
          <w:sz w:val="24"/>
          <w:szCs w:val="24"/>
          <w:lang w:val="fr-FR"/>
        </w:rPr>
        <w:t>les</w:t>
      </w:r>
      <w:r w:rsidRPr="00583CCB">
        <w:rPr>
          <w:rFonts w:ascii="Calibri" w:hAnsi="Calibri"/>
          <w:spacing w:val="-24"/>
          <w:sz w:val="24"/>
          <w:szCs w:val="24"/>
          <w:lang w:val="fr-FR"/>
        </w:rPr>
        <w:t xml:space="preserve"> </w:t>
      </w:r>
      <w:r w:rsidRPr="00583CCB">
        <w:rPr>
          <w:rFonts w:ascii="Calibri" w:hAnsi="Calibri"/>
          <w:sz w:val="24"/>
          <w:szCs w:val="24"/>
          <w:lang w:val="fr-FR"/>
        </w:rPr>
        <w:t>Parties</w:t>
      </w:r>
      <w:r w:rsidRPr="00583CCB">
        <w:rPr>
          <w:rFonts w:ascii="Calibri" w:hAnsi="Calibri"/>
          <w:spacing w:val="-24"/>
          <w:sz w:val="24"/>
          <w:szCs w:val="24"/>
          <w:lang w:val="fr-FR"/>
        </w:rPr>
        <w:t xml:space="preserve"> </w:t>
      </w:r>
      <w:r w:rsidRPr="00583CCB">
        <w:rPr>
          <w:rFonts w:ascii="Calibri" w:hAnsi="Calibri"/>
          <w:sz w:val="24"/>
          <w:szCs w:val="24"/>
          <w:lang w:val="fr-FR"/>
        </w:rPr>
        <w:t>sont</w:t>
      </w:r>
      <w:r w:rsidRPr="00583CCB">
        <w:rPr>
          <w:rFonts w:ascii="Calibri" w:hAnsi="Calibri"/>
          <w:spacing w:val="-25"/>
          <w:sz w:val="24"/>
          <w:szCs w:val="24"/>
          <w:lang w:val="fr-FR"/>
        </w:rPr>
        <w:t xml:space="preserve"> </w:t>
      </w:r>
      <w:r w:rsidRPr="00583CCB">
        <w:rPr>
          <w:rFonts w:ascii="Calibri" w:hAnsi="Calibri"/>
          <w:sz w:val="24"/>
          <w:szCs w:val="24"/>
          <w:lang w:val="fr-FR"/>
        </w:rPr>
        <w:t>décrites</w:t>
      </w:r>
      <w:r w:rsidRPr="00583CCB">
        <w:rPr>
          <w:rFonts w:ascii="Calibri" w:hAnsi="Calibri"/>
          <w:spacing w:val="-24"/>
          <w:sz w:val="24"/>
          <w:szCs w:val="24"/>
          <w:lang w:val="fr-FR"/>
        </w:rPr>
        <w:t xml:space="preserve"> </w:t>
      </w:r>
      <w:r w:rsidRPr="00583CCB">
        <w:rPr>
          <w:rFonts w:ascii="Calibri" w:hAnsi="Calibri"/>
          <w:sz w:val="24"/>
          <w:szCs w:val="24"/>
          <w:lang w:val="fr-FR"/>
        </w:rPr>
        <w:t>dans</w:t>
      </w:r>
      <w:r w:rsidRPr="00583CCB">
        <w:rPr>
          <w:rFonts w:ascii="Calibri" w:hAnsi="Calibri"/>
          <w:spacing w:val="-24"/>
          <w:sz w:val="24"/>
          <w:szCs w:val="24"/>
          <w:lang w:val="fr-FR"/>
        </w:rPr>
        <w:t xml:space="preserve"> </w:t>
      </w:r>
      <w:r w:rsidRPr="00583CCB">
        <w:rPr>
          <w:rFonts w:ascii="Calibri" w:hAnsi="Calibri"/>
          <w:sz w:val="24"/>
          <w:szCs w:val="24"/>
          <w:lang w:val="fr-FR"/>
        </w:rPr>
        <w:t>le présent</w:t>
      </w:r>
      <w:r w:rsidR="00F72179">
        <w:rPr>
          <w:rFonts w:ascii="Calibri" w:hAnsi="Calibri"/>
          <w:sz w:val="24"/>
          <w:szCs w:val="24"/>
          <w:lang w:val="fr-FR"/>
        </w:rPr>
        <w:t xml:space="preserve"> ATM</w:t>
      </w:r>
      <w:r w:rsidRPr="00583CCB">
        <w:rPr>
          <w:rFonts w:ascii="Calibri" w:hAnsi="Calibri"/>
          <w:sz w:val="24"/>
          <w:szCs w:val="24"/>
          <w:lang w:val="fr-FR"/>
        </w:rPr>
        <w:t>, et notamment, au ti</w:t>
      </w:r>
      <w:r w:rsidR="00F72179">
        <w:rPr>
          <w:rFonts w:ascii="Calibri" w:hAnsi="Calibri"/>
          <w:sz w:val="24"/>
          <w:szCs w:val="24"/>
          <w:lang w:val="fr-FR"/>
        </w:rPr>
        <w:t>t</w:t>
      </w:r>
      <w:r w:rsidRPr="00583CCB">
        <w:rPr>
          <w:rFonts w:ascii="Calibri" w:hAnsi="Calibri"/>
          <w:sz w:val="24"/>
          <w:szCs w:val="24"/>
          <w:lang w:val="fr-FR"/>
        </w:rPr>
        <w:t>re de conditions convenues</w:t>
      </w:r>
      <w:r w:rsidRPr="00583CCB">
        <w:rPr>
          <w:rFonts w:ascii="Calibri" w:hAnsi="Calibri"/>
          <w:spacing w:val="-28"/>
          <w:sz w:val="24"/>
          <w:szCs w:val="24"/>
          <w:lang w:val="fr-FR"/>
        </w:rPr>
        <w:t xml:space="preserve"> </w:t>
      </w:r>
      <w:r w:rsidRPr="00583CCB">
        <w:rPr>
          <w:rFonts w:ascii="Calibri" w:hAnsi="Calibri"/>
          <w:sz w:val="24"/>
          <w:szCs w:val="24"/>
          <w:lang w:val="fr-FR"/>
        </w:rPr>
        <w:t>d'un</w:t>
      </w:r>
      <w:r w:rsidRPr="00583CCB">
        <w:rPr>
          <w:rFonts w:ascii="Calibri" w:hAnsi="Calibri"/>
          <w:spacing w:val="-27"/>
          <w:sz w:val="24"/>
          <w:szCs w:val="24"/>
          <w:lang w:val="fr-FR"/>
        </w:rPr>
        <w:t xml:space="preserve"> </w:t>
      </w:r>
      <w:r w:rsidRPr="00583CCB">
        <w:rPr>
          <w:rFonts w:ascii="Calibri" w:hAnsi="Calibri"/>
          <w:sz w:val="24"/>
          <w:szCs w:val="24"/>
          <w:lang w:val="fr-FR"/>
        </w:rPr>
        <w:t>commun</w:t>
      </w:r>
      <w:r w:rsidRPr="00583CCB">
        <w:rPr>
          <w:rFonts w:ascii="Calibri" w:hAnsi="Calibri"/>
          <w:spacing w:val="-28"/>
          <w:sz w:val="24"/>
          <w:szCs w:val="24"/>
          <w:lang w:val="fr-FR"/>
        </w:rPr>
        <w:t xml:space="preserve"> </w:t>
      </w:r>
      <w:r w:rsidRPr="00583CCB">
        <w:rPr>
          <w:rFonts w:ascii="Calibri" w:hAnsi="Calibri"/>
          <w:sz w:val="24"/>
          <w:szCs w:val="24"/>
          <w:lang w:val="fr-FR"/>
        </w:rPr>
        <w:t>accord.</w:t>
      </w:r>
    </w:p>
    <w:p w:rsidR="008319DC" w:rsidRPr="00583CCB" w:rsidRDefault="00E1058B">
      <w:pPr>
        <w:pStyle w:val="Corpsdetexte"/>
        <w:spacing w:before="67" w:line="256" w:lineRule="auto"/>
        <w:ind w:left="340" w:right="570"/>
        <w:jc w:val="both"/>
        <w:rPr>
          <w:rFonts w:ascii="Calibri" w:hAnsi="Calibri"/>
          <w:sz w:val="24"/>
          <w:szCs w:val="24"/>
          <w:lang w:val="fr-FR"/>
        </w:rPr>
      </w:pPr>
      <w:r w:rsidRPr="00087E6D">
        <w:rPr>
          <w:lang w:val="fr-FR"/>
        </w:rPr>
        <w:br w:type="column"/>
      </w:r>
      <w:r w:rsidRPr="005B326E">
        <w:rPr>
          <w:rFonts w:ascii="Calibri" w:hAnsi="Calibri"/>
          <w:b/>
          <w:color w:val="9DCC59"/>
          <w:lang w:val="fr-FR"/>
        </w:rPr>
        <w:lastRenderedPageBreak/>
        <w:t xml:space="preserve">Condition d'utilisation </w:t>
      </w:r>
      <w:r w:rsidRPr="00087E6D">
        <w:rPr>
          <w:lang w:val="fr-FR"/>
        </w:rPr>
        <w:t xml:space="preserve">- </w:t>
      </w:r>
      <w:r w:rsidRPr="00583CCB">
        <w:rPr>
          <w:rFonts w:ascii="Calibri" w:hAnsi="Calibri"/>
          <w:sz w:val="24"/>
          <w:szCs w:val="24"/>
          <w:lang w:val="fr-FR"/>
        </w:rPr>
        <w:t>Lorsqu'il peut être opportun de considérer plutôt l'accès et le p</w:t>
      </w:r>
      <w:r w:rsidR="00F72179">
        <w:rPr>
          <w:rFonts w:ascii="Calibri" w:hAnsi="Calibri"/>
          <w:sz w:val="24"/>
          <w:szCs w:val="24"/>
          <w:lang w:val="fr-FR"/>
        </w:rPr>
        <w:t>artage des avantages entre les P</w:t>
      </w:r>
      <w:r w:rsidRPr="00583CCB">
        <w:rPr>
          <w:rFonts w:ascii="Calibri" w:hAnsi="Calibri"/>
          <w:sz w:val="24"/>
          <w:szCs w:val="24"/>
          <w:lang w:val="fr-FR"/>
        </w:rPr>
        <w:t>arties sans que cela puisse être préjudiciables vis-à-v</w:t>
      </w:r>
      <w:r w:rsidR="00F72179">
        <w:rPr>
          <w:rFonts w:ascii="Calibri" w:hAnsi="Calibri"/>
          <w:sz w:val="24"/>
          <w:szCs w:val="24"/>
          <w:lang w:val="fr-FR"/>
        </w:rPr>
        <w:t>is de l'autorité compétente du P</w:t>
      </w:r>
      <w:r w:rsidRPr="00583CCB">
        <w:rPr>
          <w:rFonts w:ascii="Calibri" w:hAnsi="Calibri"/>
          <w:sz w:val="24"/>
          <w:szCs w:val="24"/>
          <w:lang w:val="fr-FR"/>
        </w:rPr>
        <w:t>ays fournisseur (c'est le cas par exemple lors</w:t>
      </w:r>
      <w:r w:rsidR="00F72179">
        <w:rPr>
          <w:rFonts w:ascii="Calibri" w:hAnsi="Calibri"/>
          <w:sz w:val="24"/>
          <w:szCs w:val="24"/>
          <w:lang w:val="fr-FR"/>
        </w:rPr>
        <w:t>que le F</w:t>
      </w:r>
      <w:r w:rsidRPr="00583CCB">
        <w:rPr>
          <w:rFonts w:ascii="Calibri" w:hAnsi="Calibri"/>
          <w:sz w:val="24"/>
          <w:szCs w:val="24"/>
          <w:lang w:val="fr-FR"/>
        </w:rPr>
        <w:t>ournisseur</w:t>
      </w:r>
    </w:p>
    <w:p w:rsidR="008319DC" w:rsidRPr="00583CCB" w:rsidRDefault="00F72179">
      <w:pPr>
        <w:pStyle w:val="Corpsdetexte"/>
        <w:spacing w:before="3" w:line="256" w:lineRule="auto"/>
        <w:ind w:left="340" w:right="632"/>
        <w:jc w:val="both"/>
        <w:rPr>
          <w:rFonts w:ascii="Calibri" w:hAnsi="Calibri"/>
          <w:sz w:val="24"/>
          <w:szCs w:val="24"/>
          <w:lang w:val="fr-FR"/>
        </w:rPr>
      </w:pPr>
      <w:r>
        <w:rPr>
          <w:rFonts w:ascii="Calibri" w:hAnsi="Calibri"/>
          <w:sz w:val="24"/>
          <w:szCs w:val="24"/>
          <w:lang w:val="fr-FR"/>
        </w:rPr>
        <w:t>= un P</w:t>
      </w:r>
      <w:r w:rsidR="00E1058B" w:rsidRPr="00583CCB">
        <w:rPr>
          <w:rFonts w:ascii="Calibri" w:hAnsi="Calibri"/>
          <w:sz w:val="24"/>
          <w:szCs w:val="24"/>
          <w:lang w:val="fr-FR"/>
        </w:rPr>
        <w:t xml:space="preserve">ays fournisseur qui n'aurait pas encore </w:t>
      </w:r>
      <w:r w:rsidR="00E1058B" w:rsidRPr="00583CCB">
        <w:rPr>
          <w:rFonts w:ascii="Calibri" w:hAnsi="Calibri"/>
          <w:w w:val="95"/>
          <w:sz w:val="24"/>
          <w:szCs w:val="24"/>
          <w:lang w:val="fr-FR"/>
        </w:rPr>
        <w:t xml:space="preserve">mis en place un dispositif APA). Prévoir ensuite </w:t>
      </w:r>
      <w:r w:rsidR="00E1058B" w:rsidRPr="00583CCB">
        <w:rPr>
          <w:rFonts w:ascii="Calibri" w:hAnsi="Calibri"/>
          <w:sz w:val="24"/>
          <w:szCs w:val="24"/>
          <w:lang w:val="fr-FR"/>
        </w:rPr>
        <w:t>des modalités de partage des avantages spécifiques dans le contrat.</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626" w:space="115"/>
            <w:col w:w="5809"/>
          </w:cols>
        </w:sectPr>
      </w:pPr>
    </w:p>
    <w:p w:rsidR="008319DC" w:rsidRPr="00087E6D" w:rsidRDefault="008319DC">
      <w:pPr>
        <w:pStyle w:val="Corpsdetexte"/>
        <w:spacing w:before="6"/>
        <w:rPr>
          <w:sz w:val="27"/>
          <w:lang w:val="fr-FR"/>
        </w:rPr>
      </w:pPr>
    </w:p>
    <w:p w:rsidR="008319DC" w:rsidRDefault="002F63BA">
      <w:pPr>
        <w:pStyle w:val="Corpsdetexte"/>
        <w:spacing w:before="51" w:line="256" w:lineRule="auto"/>
        <w:ind w:left="277" w:right="115"/>
      </w:pPr>
      <w:r>
        <w:rPr>
          <w:rFonts w:ascii="Calibri" w:hAnsi="Calibri"/>
          <w:b/>
        </w:rPr>
        <w:pict>
          <v:group id="_x0000_s1064" style="position:absolute;left:0;text-align:left;margin-left:29pt;margin-top:-33.35pt;width:43pt;height:31.2pt;z-index:251664384;mso-position-horizontal-relative:page" coordorigin="580,-667" coordsize="860,624">
            <v:shape id="_x0000_s1068" style="position:absolute;left:580;top:-667;width:856;height:624" coordorigin="580,-667" coordsize="856,624" o:spt="100" adj="0,,0" path="m892,-527l692,-667r200,l892,-527xm715,-475r-135,l580,-569r135,94xm580,-141r,-94l715,-235r-135,94xm892,-44r-200,l892,-183r,139xm1436,-146r-128,-89l1436,-235r,89xm1331,-44r-199,l1132,-183r199,139xm1132,-527r,-140l1331,-667r-199,140xm1436,-475r-128,l1436,-564r,89xe" fillcolor="#00247d" stroked="f">
              <v:stroke joinstyle="round"/>
              <v:formulas/>
              <v:path arrowok="t" o:connecttype="segments"/>
            </v:shape>
            <v:shape id="_x0000_s1067" style="position:absolute;left:584;top:-664;width:856;height:618" coordorigin="584,-664" coordsize="856,618" o:spt="100" adj="0,,0" path="m1416,-72l1183,-235r84,l1439,-114r-3,12l1430,-92r-6,11l1416,-72xm654,-46r-13,-4l629,-56r-11,-7l608,-72,841,-235r51,l892,-213,654,-46xm1183,-475r-51,l1132,-498r237,-166l1382,-660r13,6l1406,-647r10,9l1183,-475xm841,-475r-84,l584,-596r4,-12l593,-619r7,-10l608,-638r233,163xe" fillcolor="#cf1b2a" stroked="f">
              <v:stroke joinstyle="round"/>
              <v:formulas/>
              <v:path arrowok="t" o:connecttype="segments"/>
            </v:shape>
            <v:shape id="_x0000_s1066" style="position:absolute;left:580;top:-667;width:856;height:624" coordorigin="580,-667" coordsize="856,624" o:spt="100" adj="0,,0" path="m1132,-44r-48,l1084,-283r352,l1436,-235r-253,l1257,-183r-125,l1132,-44xm1436,-116l1267,-235r41,l1436,-146r,30xm1347,-44r-16,l1132,-183r125,l1416,-72r-15,12l1385,-51r-18,5l1347,-44xm692,-44r-23,l661,-45r-7,-1l892,-213r,-22l580,-235r,-48l940,-283r,100l892,-183,692,-44xm608,-72l596,-86r-8,-17l582,-120r-2,-19l580,-141r135,-94l841,-235,608,-72xm940,-44r-48,l892,-183r48,l940,-44xm1436,-427r-352,l1084,-667r48,l1132,-527r41,l1132,-498r,23l1436,-475r,48xm1173,-527r-41,l1331,-667r24,l1362,-666r7,2l1173,-527xm1308,-475r-125,l1416,-638r11,14l1436,-608r,1l1436,-564r-128,89xm940,-427r-360,l580,-475r261,l608,-638r14,-12l639,-659r18,-6l676,-667r16,l892,-527r48,l940,-427xm940,-527r-48,l892,-667r48,l940,-527xm757,-475r-42,l580,-569r,-11l582,-588r2,-8l757,-475xe" fillcolor="#ededed" stroked="f">
              <v:stroke joinstyle="round"/>
              <v:formulas/>
              <v:path arrowok="t" o:connecttype="segments"/>
            </v:shape>
            <v:shape id="_x0000_s1065" style="position:absolute;left:580;top:-667;width:856;height:624" coordorigin="580,-667" coordsize="856,624" path="m1436,-427r-352,l1084,-667r-144,l940,-427r-360,l580,-283r360,l940,-44r144,l1084,-283r352,l1436,-427e" fillcolor="#cf1b2a" stroked="f">
              <v:path arrowok="t"/>
            </v:shape>
            <w10:wrap anchorx="page"/>
          </v:group>
        </w:pict>
      </w:r>
      <w:r w:rsidR="00E1058B" w:rsidRPr="005B326E">
        <w:rPr>
          <w:rFonts w:ascii="Calibri" w:hAnsi="Calibri"/>
          <w:b/>
          <w:color w:val="9DCC59"/>
        </w:rPr>
        <w:t>Version anglaise</w:t>
      </w:r>
      <w:r w:rsidR="00E1058B">
        <w:rPr>
          <w:rFonts w:ascii="Tahoma"/>
          <w:color w:val="9DCC59"/>
          <w:spacing w:val="-7"/>
        </w:rPr>
        <w:t xml:space="preserve"> </w:t>
      </w:r>
      <w:r w:rsidR="00E1058B">
        <w:t>-</w:t>
      </w:r>
      <w:r w:rsidR="00E1058B">
        <w:rPr>
          <w:spacing w:val="-30"/>
        </w:rPr>
        <w:t xml:space="preserve"> </w:t>
      </w:r>
      <w:r w:rsidR="00E1058B" w:rsidRPr="005B326E">
        <w:rPr>
          <w:rFonts w:ascii="Calibri" w:hAnsi="Calibri"/>
          <w:sz w:val="24"/>
          <w:szCs w:val="24"/>
        </w:rPr>
        <w:t>The terms of access and benefit-sharing between the Parties are described in the MTA, in particular, as mutually agreed terms.</w:t>
      </w:r>
    </w:p>
    <w:p w:rsidR="008319DC" w:rsidRDefault="008319DC">
      <w:pPr>
        <w:pStyle w:val="Corpsdetexte"/>
        <w:rPr>
          <w:sz w:val="27"/>
        </w:rPr>
      </w:pPr>
    </w:p>
    <w:p w:rsidR="008319DC" w:rsidRPr="00BF1208" w:rsidRDefault="002F63BA">
      <w:pPr>
        <w:pStyle w:val="Titre1"/>
        <w:rPr>
          <w:rFonts w:ascii="Calibri" w:hAnsi="Calibri"/>
          <w:b/>
          <w:lang w:val="fr-FR"/>
        </w:rPr>
      </w:pPr>
      <w:r>
        <w:rPr>
          <w:rFonts w:ascii="Calibri" w:hAnsi="Calibri"/>
          <w:b/>
        </w:rPr>
        <w:pict>
          <v:rect id="_x0000_s1063" style="position:absolute;left:0;text-align:left;margin-left:17.8pt;margin-top:3.15pt;width:16.2pt;height:16.2pt;z-index:251665408;mso-position-horizontal-relative:page" fillcolor="#9dcc59" stroked="f">
            <v:fill opacity="22872f"/>
            <w10:wrap anchorx="page"/>
          </v:rect>
        </w:pict>
      </w:r>
      <w:r w:rsidR="00E1058B" w:rsidRPr="00BF1208">
        <w:rPr>
          <w:rFonts w:ascii="Calibri" w:hAnsi="Calibri"/>
          <w:b/>
          <w:color w:val="9DCC59"/>
          <w:lang w:val="fr-FR"/>
        </w:rPr>
        <w:t>MENTION DE L'IDENTITÉ DU FOURNISSEUR ET DU PAYS D'ORIGINE DES RESSOURCES</w:t>
      </w:r>
    </w:p>
    <w:p w:rsidR="008319DC" w:rsidRPr="00BF1208" w:rsidRDefault="008319DC">
      <w:pPr>
        <w:rPr>
          <w:b/>
          <w:sz w:val="29"/>
          <w:szCs w:val="29"/>
          <w:lang w:val="fr-FR"/>
        </w:rPr>
        <w:sectPr w:rsidR="008319DC" w:rsidRPr="00BF1208">
          <w:type w:val="continuous"/>
          <w:pgSz w:w="11910" w:h="16850"/>
          <w:pgMar w:top="3440" w:right="120" w:bottom="1420" w:left="240" w:header="720" w:footer="720" w:gutter="0"/>
          <w:cols w:space="720"/>
        </w:sectPr>
      </w:pPr>
    </w:p>
    <w:p w:rsidR="008319DC" w:rsidRPr="00087E6D" w:rsidRDefault="00E1058B">
      <w:pPr>
        <w:pStyle w:val="Corpsdetexte"/>
        <w:spacing w:before="150" w:line="256" w:lineRule="auto"/>
        <w:ind w:left="340" w:right="52"/>
        <w:jc w:val="both"/>
        <w:rPr>
          <w:lang w:val="fr-FR"/>
        </w:rPr>
      </w:pPr>
      <w:r w:rsidRPr="005B326E">
        <w:rPr>
          <w:rFonts w:ascii="Calibri" w:hAnsi="Calibri"/>
          <w:b/>
          <w:color w:val="9DCC59"/>
          <w:lang w:val="fr-FR"/>
        </w:rPr>
        <w:lastRenderedPageBreak/>
        <w:t>Clause</w:t>
      </w:r>
      <w:r w:rsidRPr="00087E6D">
        <w:rPr>
          <w:rFonts w:ascii="Tahoma" w:hAnsi="Tahoma"/>
          <w:color w:val="9DCC59"/>
          <w:spacing w:val="-34"/>
          <w:lang w:val="fr-FR"/>
        </w:rPr>
        <w:t xml:space="preserve"> </w:t>
      </w:r>
      <w:r w:rsidRPr="00087E6D">
        <w:rPr>
          <w:lang w:val="fr-FR"/>
        </w:rPr>
        <w:t>-</w:t>
      </w:r>
      <w:r w:rsidRPr="00087E6D">
        <w:rPr>
          <w:spacing w:val="-25"/>
          <w:lang w:val="fr-FR"/>
        </w:rPr>
        <w:t xml:space="preserve"> </w:t>
      </w:r>
      <w:r w:rsidRPr="005B326E">
        <w:rPr>
          <w:rFonts w:ascii="Calibri" w:hAnsi="Calibri"/>
          <w:sz w:val="24"/>
          <w:szCs w:val="24"/>
          <w:lang w:val="fr-FR"/>
        </w:rPr>
        <w:t>Le</w:t>
      </w:r>
      <w:r w:rsidRPr="005B326E">
        <w:rPr>
          <w:rFonts w:ascii="Calibri" w:hAnsi="Calibri"/>
          <w:spacing w:val="-24"/>
          <w:sz w:val="24"/>
          <w:szCs w:val="24"/>
          <w:lang w:val="fr-FR"/>
        </w:rPr>
        <w:t xml:space="preserve"> </w:t>
      </w:r>
      <w:r w:rsidRPr="005B326E">
        <w:rPr>
          <w:rFonts w:ascii="Calibri" w:hAnsi="Calibri"/>
          <w:sz w:val="24"/>
          <w:szCs w:val="24"/>
          <w:lang w:val="fr-FR"/>
        </w:rPr>
        <w:t>Bénéficiaire</w:t>
      </w:r>
      <w:r w:rsidRPr="005B326E">
        <w:rPr>
          <w:rFonts w:ascii="Calibri" w:hAnsi="Calibri"/>
          <w:spacing w:val="-24"/>
          <w:sz w:val="24"/>
          <w:szCs w:val="24"/>
          <w:lang w:val="fr-FR"/>
        </w:rPr>
        <w:t xml:space="preserve"> </w:t>
      </w:r>
      <w:r w:rsidRPr="005B326E">
        <w:rPr>
          <w:rFonts w:ascii="Calibri" w:hAnsi="Calibri"/>
          <w:sz w:val="24"/>
          <w:szCs w:val="24"/>
          <w:lang w:val="fr-FR"/>
        </w:rPr>
        <w:t>mentionnera</w:t>
      </w:r>
      <w:r w:rsidRPr="005B326E">
        <w:rPr>
          <w:rFonts w:ascii="Calibri" w:hAnsi="Calibri"/>
          <w:spacing w:val="-25"/>
          <w:sz w:val="24"/>
          <w:szCs w:val="24"/>
          <w:lang w:val="fr-FR"/>
        </w:rPr>
        <w:t xml:space="preserve"> </w:t>
      </w:r>
      <w:r w:rsidRPr="005B326E">
        <w:rPr>
          <w:rFonts w:ascii="Calibri" w:hAnsi="Calibri"/>
          <w:sz w:val="24"/>
          <w:szCs w:val="24"/>
          <w:lang w:val="fr-FR"/>
        </w:rPr>
        <w:t>l'identité</w:t>
      </w:r>
      <w:r w:rsidRPr="005B326E">
        <w:rPr>
          <w:rFonts w:ascii="Calibri" w:hAnsi="Calibri"/>
          <w:spacing w:val="-22"/>
          <w:sz w:val="24"/>
          <w:szCs w:val="24"/>
          <w:lang w:val="fr-FR"/>
        </w:rPr>
        <w:t xml:space="preserve"> </w:t>
      </w:r>
      <w:r w:rsidRPr="005B326E">
        <w:rPr>
          <w:rFonts w:ascii="Calibri" w:hAnsi="Calibri"/>
          <w:sz w:val="24"/>
          <w:szCs w:val="24"/>
          <w:lang w:val="fr-FR"/>
        </w:rPr>
        <w:t>du Fournisseur</w:t>
      </w:r>
      <w:r w:rsidRPr="005B326E">
        <w:rPr>
          <w:rFonts w:ascii="Calibri" w:hAnsi="Calibri"/>
          <w:spacing w:val="-16"/>
          <w:sz w:val="24"/>
          <w:szCs w:val="24"/>
          <w:lang w:val="fr-FR"/>
        </w:rPr>
        <w:t xml:space="preserve"> </w:t>
      </w:r>
      <w:r w:rsidRPr="005B326E">
        <w:rPr>
          <w:rFonts w:ascii="Calibri" w:hAnsi="Calibri"/>
          <w:sz w:val="24"/>
          <w:szCs w:val="24"/>
          <w:lang w:val="fr-FR"/>
        </w:rPr>
        <w:t>et</w:t>
      </w:r>
      <w:r w:rsidRPr="005B326E">
        <w:rPr>
          <w:rFonts w:ascii="Calibri" w:hAnsi="Calibri"/>
          <w:spacing w:val="-15"/>
          <w:sz w:val="24"/>
          <w:szCs w:val="24"/>
          <w:lang w:val="fr-FR"/>
        </w:rPr>
        <w:t xml:space="preserve"> </w:t>
      </w:r>
      <w:r w:rsidRPr="005B326E">
        <w:rPr>
          <w:rFonts w:ascii="Calibri" w:hAnsi="Calibri"/>
          <w:sz w:val="24"/>
          <w:szCs w:val="24"/>
          <w:lang w:val="fr-FR"/>
        </w:rPr>
        <w:t>le</w:t>
      </w:r>
      <w:r w:rsidRPr="005B326E">
        <w:rPr>
          <w:rFonts w:ascii="Calibri" w:hAnsi="Calibri"/>
          <w:spacing w:val="-15"/>
          <w:sz w:val="24"/>
          <w:szCs w:val="24"/>
          <w:lang w:val="fr-FR"/>
        </w:rPr>
        <w:t xml:space="preserve"> </w:t>
      </w:r>
      <w:r w:rsidR="00F72179">
        <w:rPr>
          <w:rFonts w:ascii="Calibri" w:hAnsi="Calibri"/>
          <w:sz w:val="24"/>
          <w:szCs w:val="24"/>
          <w:lang w:val="fr-FR"/>
        </w:rPr>
        <w:t>P</w:t>
      </w:r>
      <w:r w:rsidRPr="005B326E">
        <w:rPr>
          <w:rFonts w:ascii="Calibri" w:hAnsi="Calibri"/>
          <w:sz w:val="24"/>
          <w:szCs w:val="24"/>
          <w:lang w:val="fr-FR"/>
        </w:rPr>
        <w:t>ays</w:t>
      </w:r>
      <w:r w:rsidRPr="005B326E">
        <w:rPr>
          <w:rFonts w:ascii="Calibri" w:hAnsi="Calibri"/>
          <w:spacing w:val="-16"/>
          <w:sz w:val="24"/>
          <w:szCs w:val="24"/>
          <w:lang w:val="fr-FR"/>
        </w:rPr>
        <w:t xml:space="preserve"> </w:t>
      </w:r>
      <w:r w:rsidRPr="005B326E">
        <w:rPr>
          <w:rFonts w:ascii="Calibri" w:hAnsi="Calibri"/>
          <w:sz w:val="24"/>
          <w:szCs w:val="24"/>
          <w:lang w:val="fr-FR"/>
        </w:rPr>
        <w:t>d'origine</w:t>
      </w:r>
      <w:r w:rsidRPr="005B326E">
        <w:rPr>
          <w:rFonts w:ascii="Calibri" w:hAnsi="Calibri"/>
          <w:spacing w:val="-15"/>
          <w:sz w:val="24"/>
          <w:szCs w:val="24"/>
          <w:lang w:val="fr-FR"/>
        </w:rPr>
        <w:t xml:space="preserve"> </w:t>
      </w:r>
      <w:r w:rsidRPr="005B326E">
        <w:rPr>
          <w:rFonts w:ascii="Calibri" w:hAnsi="Calibri"/>
          <w:sz w:val="24"/>
          <w:szCs w:val="24"/>
          <w:lang w:val="fr-FR"/>
        </w:rPr>
        <w:t>des</w:t>
      </w:r>
      <w:r w:rsidRPr="005B326E">
        <w:rPr>
          <w:rFonts w:ascii="Calibri" w:hAnsi="Calibri"/>
          <w:spacing w:val="-15"/>
          <w:sz w:val="24"/>
          <w:szCs w:val="24"/>
          <w:lang w:val="fr-FR"/>
        </w:rPr>
        <w:t xml:space="preserve"> </w:t>
      </w:r>
      <w:r w:rsidRPr="005B326E">
        <w:rPr>
          <w:rFonts w:ascii="Calibri" w:hAnsi="Calibri"/>
          <w:sz w:val="24"/>
          <w:szCs w:val="24"/>
          <w:lang w:val="fr-FR"/>
        </w:rPr>
        <w:t>ressources, dans toute publication des résultats issus du Projet.</w:t>
      </w:r>
    </w:p>
    <w:p w:rsidR="008319DC" w:rsidRDefault="00E1058B">
      <w:pPr>
        <w:pStyle w:val="Corpsdetexte"/>
        <w:spacing w:before="150" w:line="256" w:lineRule="auto"/>
        <w:ind w:left="340" w:right="584"/>
        <w:jc w:val="both"/>
        <w:rPr>
          <w:rFonts w:ascii="Calibri" w:hAnsi="Calibri"/>
          <w:sz w:val="24"/>
          <w:szCs w:val="24"/>
          <w:lang w:val="fr-FR"/>
        </w:rPr>
      </w:pPr>
      <w:r w:rsidRPr="00087E6D">
        <w:rPr>
          <w:lang w:val="fr-FR"/>
        </w:rPr>
        <w:br w:type="column"/>
      </w:r>
      <w:r w:rsidRPr="005B326E">
        <w:rPr>
          <w:rFonts w:ascii="Calibri" w:hAnsi="Calibri"/>
          <w:b/>
          <w:color w:val="9DCC59"/>
          <w:lang w:val="fr-FR"/>
        </w:rPr>
        <w:lastRenderedPageBreak/>
        <w:t>Condition</w:t>
      </w:r>
      <w:r w:rsidRPr="005B326E">
        <w:rPr>
          <w:rFonts w:ascii="Calibri" w:hAnsi="Calibri"/>
          <w:b/>
          <w:color w:val="9DCC59"/>
          <w:spacing w:val="-32"/>
          <w:lang w:val="fr-FR"/>
        </w:rPr>
        <w:t xml:space="preserve"> </w:t>
      </w:r>
      <w:r w:rsidRPr="005B326E">
        <w:rPr>
          <w:rFonts w:ascii="Calibri" w:hAnsi="Calibri"/>
          <w:b/>
          <w:color w:val="9DCC59"/>
          <w:lang w:val="fr-FR"/>
        </w:rPr>
        <w:t>d'utilisation</w:t>
      </w:r>
      <w:r w:rsidRPr="00087E6D">
        <w:rPr>
          <w:rFonts w:ascii="Tahoma" w:hAnsi="Tahoma"/>
          <w:color w:val="9DCC59"/>
          <w:spacing w:val="-32"/>
          <w:lang w:val="fr-FR"/>
        </w:rPr>
        <w:t xml:space="preserve"> </w:t>
      </w:r>
      <w:r w:rsidRPr="00087E6D">
        <w:rPr>
          <w:lang w:val="fr-FR"/>
        </w:rPr>
        <w:t>-</w:t>
      </w:r>
      <w:r w:rsidRPr="00087E6D">
        <w:rPr>
          <w:spacing w:val="-22"/>
          <w:lang w:val="fr-FR"/>
        </w:rPr>
        <w:t xml:space="preserve"> </w:t>
      </w:r>
      <w:r w:rsidRPr="005B326E">
        <w:rPr>
          <w:rFonts w:ascii="Calibri" w:hAnsi="Calibri"/>
          <w:sz w:val="24"/>
          <w:szCs w:val="24"/>
          <w:lang w:val="fr-FR"/>
        </w:rPr>
        <w:t>Modalités de partage des avantages spécifique</w:t>
      </w:r>
      <w:r w:rsidR="00F72179">
        <w:rPr>
          <w:rFonts w:ascii="Calibri" w:hAnsi="Calibri"/>
          <w:sz w:val="24"/>
          <w:szCs w:val="24"/>
          <w:lang w:val="fr-FR"/>
        </w:rPr>
        <w:t>s</w:t>
      </w:r>
      <w:r w:rsidRPr="005B326E">
        <w:rPr>
          <w:rFonts w:ascii="Calibri" w:hAnsi="Calibri"/>
          <w:sz w:val="24"/>
          <w:szCs w:val="24"/>
          <w:lang w:val="fr-FR"/>
        </w:rPr>
        <w:t xml:space="preserve"> lorsqu'il n'y a pas de dispositif APA applicable ou que celui-ci n'impose pas de mettre un partage des avantages mais qu'il peut être opportun, vis-à</w:t>
      </w:r>
      <w:r w:rsidR="005B326E">
        <w:rPr>
          <w:rFonts w:ascii="Calibri" w:hAnsi="Calibri"/>
          <w:sz w:val="24"/>
          <w:szCs w:val="24"/>
          <w:lang w:val="fr-FR"/>
        </w:rPr>
        <w:t>-</w:t>
      </w:r>
      <w:r w:rsidR="00F72179">
        <w:rPr>
          <w:rFonts w:ascii="Calibri" w:hAnsi="Calibri"/>
          <w:sz w:val="24"/>
          <w:szCs w:val="24"/>
          <w:lang w:val="fr-FR"/>
        </w:rPr>
        <w:t xml:space="preserve">vis du Pays </w:t>
      </w:r>
      <w:r w:rsidRPr="005B326E">
        <w:rPr>
          <w:rFonts w:ascii="Calibri" w:hAnsi="Calibri"/>
          <w:sz w:val="24"/>
          <w:szCs w:val="24"/>
          <w:lang w:val="fr-FR"/>
        </w:rPr>
        <w:t xml:space="preserve">fournisseur de quand même mettre en place </w:t>
      </w:r>
      <w:r w:rsidR="00F72179">
        <w:rPr>
          <w:rFonts w:ascii="Calibri" w:hAnsi="Calibri"/>
          <w:sz w:val="24"/>
          <w:szCs w:val="24"/>
          <w:lang w:val="fr-FR"/>
        </w:rPr>
        <w:t>cela.</w:t>
      </w:r>
    </w:p>
    <w:p w:rsidR="00F72179" w:rsidRPr="00F72179" w:rsidRDefault="00F72179">
      <w:pPr>
        <w:pStyle w:val="Corpsdetexte"/>
        <w:spacing w:before="150" w:line="256" w:lineRule="auto"/>
        <w:ind w:left="340" w:right="584"/>
        <w:jc w:val="both"/>
        <w:rPr>
          <w:rFonts w:asciiTheme="minorHAnsi" w:hAnsiTheme="minorHAnsi" w:cstheme="minorHAnsi"/>
          <w:b/>
          <w:i/>
          <w:sz w:val="24"/>
          <w:szCs w:val="24"/>
          <w:lang w:val="fr-FR"/>
        </w:rPr>
      </w:pPr>
      <w:r w:rsidRPr="00F72179">
        <w:rPr>
          <w:rFonts w:asciiTheme="minorHAnsi" w:hAnsiTheme="minorHAnsi" w:cstheme="minorHAnsi"/>
          <w:b/>
          <w:i/>
          <w:sz w:val="24"/>
          <w:szCs w:val="24"/>
          <w:lang w:val="fr-FR"/>
        </w:rPr>
        <w:t>Dans cette clause, il s’agit d’un exemple de partage en cas de publication des résultats.</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631" w:space="109"/>
            <w:col w:w="5810"/>
          </w:cols>
        </w:sectPr>
      </w:pPr>
    </w:p>
    <w:p w:rsidR="008319DC" w:rsidRPr="00087E6D" w:rsidRDefault="008319DC">
      <w:pPr>
        <w:pStyle w:val="Corpsdetexte"/>
        <w:spacing w:before="2"/>
        <w:rPr>
          <w:sz w:val="5"/>
          <w:lang w:val="fr-FR"/>
        </w:rPr>
      </w:pPr>
    </w:p>
    <w:p w:rsidR="008319DC" w:rsidRDefault="008319DC">
      <w:pPr>
        <w:pStyle w:val="Corpsdetexte"/>
        <w:ind w:left="403"/>
        <w:rPr>
          <w:sz w:val="20"/>
        </w:rPr>
      </w:pPr>
    </w:p>
    <w:p w:rsidR="005B326E" w:rsidRDefault="002F63BA">
      <w:pPr>
        <w:pStyle w:val="Corpsdetexte"/>
        <w:spacing w:before="62" w:line="256" w:lineRule="auto"/>
        <w:ind w:left="340" w:right="107"/>
        <w:rPr>
          <w:rFonts w:ascii="Calibri" w:hAnsi="Calibri"/>
          <w:b/>
          <w:color w:val="9DCC59"/>
        </w:rPr>
      </w:pPr>
      <w:r>
        <w:rPr>
          <w:sz w:val="20"/>
        </w:rPr>
      </w:r>
      <w:r>
        <w:rPr>
          <w:sz w:val="20"/>
        </w:rPr>
        <w:pict>
          <v:group id="_x0000_s1086" style="width:37.6pt;height:26.35pt;mso-position-horizontal-relative:char;mso-position-vertical-relative:line" coordsize="860,624">
            <v:shape id="_x0000_s1087"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88"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89"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90" style="position:absolute;left:359;width:144;height:240" fillcolor="#cf1b2a" stroked="f"/>
            <v:rect id="_x0000_s1091" style="position:absolute;top:239;width:856;height:144" fillcolor="#cf1b2a" stroked="f"/>
            <v:rect id="_x0000_s1092" style="position:absolute;left:359;top:383;width:144;height:240" fillcolor="#cf1b2a" stroked="f"/>
            <w10:wrap type="none"/>
            <w10:anchorlock/>
          </v:group>
        </w:pict>
      </w:r>
    </w:p>
    <w:p w:rsidR="008319DC" w:rsidRPr="005B326E" w:rsidRDefault="00E1058B">
      <w:pPr>
        <w:pStyle w:val="Corpsdetexte"/>
        <w:spacing w:before="62" w:line="256" w:lineRule="auto"/>
        <w:ind w:left="340" w:right="107"/>
        <w:rPr>
          <w:rFonts w:ascii="Calibri" w:hAnsi="Calibri"/>
          <w:sz w:val="24"/>
          <w:szCs w:val="24"/>
        </w:rPr>
      </w:pPr>
      <w:r w:rsidRPr="005B326E">
        <w:rPr>
          <w:rFonts w:ascii="Calibri" w:hAnsi="Calibri"/>
          <w:b/>
          <w:color w:val="9DCC59"/>
        </w:rPr>
        <w:t>Version anglaise</w:t>
      </w:r>
      <w:r>
        <w:rPr>
          <w:rFonts w:ascii="Tahoma"/>
          <w:color w:val="9DCC59"/>
        </w:rPr>
        <w:t xml:space="preserve"> </w:t>
      </w:r>
      <w:r>
        <w:t xml:space="preserve">- </w:t>
      </w:r>
      <w:r w:rsidRPr="005B326E">
        <w:rPr>
          <w:rFonts w:ascii="Calibri" w:hAnsi="Calibri"/>
          <w:sz w:val="24"/>
          <w:szCs w:val="24"/>
        </w:rPr>
        <w:t>The Recipient shall mention the identity of the Provider and the country of the resources in</w:t>
      </w:r>
      <w:r w:rsidR="00BF1208">
        <w:rPr>
          <w:rFonts w:ascii="Calibri" w:hAnsi="Calibri"/>
          <w:sz w:val="24"/>
          <w:szCs w:val="24"/>
        </w:rPr>
        <w:t xml:space="preserve"> </w:t>
      </w:r>
      <w:r w:rsidRPr="005B326E">
        <w:rPr>
          <w:rFonts w:ascii="Calibri" w:hAnsi="Calibri"/>
          <w:sz w:val="24"/>
          <w:szCs w:val="24"/>
        </w:rPr>
        <w:t>any publication of the results of the Study.</w:t>
      </w:r>
    </w:p>
    <w:p w:rsidR="008319DC" w:rsidRDefault="008319DC">
      <w:pPr>
        <w:spacing w:line="256" w:lineRule="auto"/>
        <w:sectPr w:rsidR="008319DC">
          <w:type w:val="continuous"/>
          <w:pgSz w:w="11910" w:h="16850"/>
          <w:pgMar w:top="3440" w:right="120" w:bottom="1420" w:left="240" w:header="720" w:footer="720" w:gutter="0"/>
          <w:cols w:space="720"/>
        </w:sectPr>
      </w:pPr>
    </w:p>
    <w:p w:rsidR="008319DC" w:rsidRDefault="008319DC">
      <w:pPr>
        <w:pStyle w:val="Corpsdetexte"/>
        <w:rPr>
          <w:sz w:val="24"/>
        </w:rPr>
      </w:pPr>
    </w:p>
    <w:p w:rsidR="008319DC" w:rsidRPr="00BF1208" w:rsidRDefault="002F63BA">
      <w:pPr>
        <w:pStyle w:val="Titre1"/>
        <w:spacing w:before="57"/>
        <w:rPr>
          <w:rFonts w:ascii="Calibri" w:hAnsi="Calibri"/>
          <w:b/>
          <w:lang w:val="fr-FR"/>
        </w:rPr>
      </w:pPr>
      <w:r>
        <w:rPr>
          <w:rFonts w:ascii="Calibri" w:hAnsi="Calibri"/>
          <w:b/>
          <w:noProof/>
          <w:color w:val="9DCC59"/>
          <w:lang w:val="fr-FR" w:eastAsia="fr-FR"/>
        </w:rPr>
        <w:pict>
          <v:rect id="_x0000_s1093" style="position:absolute;left:0;text-align:left;margin-left:21.4pt;margin-top:3.35pt;width:16.2pt;height:16.2pt;z-index:251672576;mso-position-horizontal-relative:page" fillcolor="#9dcc59" stroked="f">
            <v:fill opacity="22872f"/>
            <w10:wrap anchorx="page"/>
          </v:rect>
        </w:pict>
      </w:r>
      <w:r w:rsidR="00E1058B" w:rsidRPr="00BF1208">
        <w:rPr>
          <w:rFonts w:ascii="Calibri" w:hAnsi="Calibri"/>
          <w:b/>
          <w:color w:val="9DCC59"/>
          <w:lang w:val="fr-FR"/>
        </w:rPr>
        <w:t>NÉGOCIATION D'UN PARTAGE DES AVANTAGES EN CAS D'EXPLOITATION</w:t>
      </w:r>
    </w:p>
    <w:p w:rsidR="008319DC" w:rsidRPr="00087E6D" w:rsidRDefault="008319DC">
      <w:pPr>
        <w:pStyle w:val="Corpsdetexte"/>
        <w:spacing w:before="4"/>
        <w:rPr>
          <w:rFonts w:ascii="Tahoma"/>
          <w:sz w:val="24"/>
          <w:lang w:val="fr-FR"/>
        </w:rPr>
      </w:pPr>
    </w:p>
    <w:p w:rsidR="008319DC" w:rsidRPr="00087E6D" w:rsidRDefault="008319DC">
      <w:pPr>
        <w:rPr>
          <w:rFonts w:ascii="Tahoma"/>
          <w:sz w:val="24"/>
          <w:lang w:val="fr-FR"/>
        </w:rPr>
        <w:sectPr w:rsidR="008319DC" w:rsidRPr="00087E6D">
          <w:pgSz w:w="11910" w:h="16850"/>
          <w:pgMar w:top="3440" w:right="120" w:bottom="1600" w:left="240" w:header="0" w:footer="1224" w:gutter="0"/>
          <w:cols w:space="720"/>
        </w:sectPr>
      </w:pPr>
    </w:p>
    <w:p w:rsidR="008319DC" w:rsidRPr="00F72179" w:rsidRDefault="00E1058B">
      <w:pPr>
        <w:pStyle w:val="Corpsdetexte"/>
        <w:spacing w:before="52" w:line="256" w:lineRule="auto"/>
        <w:ind w:left="340" w:right="38"/>
        <w:jc w:val="both"/>
        <w:rPr>
          <w:rFonts w:ascii="Calibri" w:hAnsi="Calibri"/>
          <w:sz w:val="24"/>
          <w:szCs w:val="24"/>
          <w:lang w:val="fr-FR"/>
        </w:rPr>
      </w:pPr>
      <w:r w:rsidRPr="005B326E">
        <w:rPr>
          <w:rFonts w:ascii="Calibri" w:hAnsi="Calibri"/>
          <w:b/>
          <w:color w:val="9DCC59"/>
          <w:lang w:val="fr-FR"/>
        </w:rPr>
        <w:lastRenderedPageBreak/>
        <w:t>Clause</w:t>
      </w:r>
      <w:r w:rsidRPr="00087E6D">
        <w:rPr>
          <w:rFonts w:ascii="Tahoma" w:hAnsi="Tahoma"/>
          <w:color w:val="9DCC59"/>
          <w:lang w:val="fr-FR"/>
        </w:rPr>
        <w:t xml:space="preserve"> </w:t>
      </w:r>
      <w:r w:rsidRPr="00087E6D">
        <w:rPr>
          <w:lang w:val="fr-FR"/>
        </w:rPr>
        <w:t xml:space="preserve">- </w:t>
      </w:r>
      <w:r w:rsidRPr="00F72179">
        <w:rPr>
          <w:rFonts w:ascii="Calibri" w:hAnsi="Calibri"/>
          <w:sz w:val="24"/>
          <w:szCs w:val="24"/>
          <w:lang w:val="fr-FR"/>
        </w:rPr>
        <w:t>En cas d'exploitation commerciale du Matériel ou des résultats issus du Matériel, les Parties négocieront de bonne foi un partage des avantages spécifique, qui pourra prendre forme de redevances, de mise à disposition du produit élaboré par le biais de l'utilisation du Matériel à des conditions privilégiées, notamment celles spécifiées dans le Projet</w:t>
      </w:r>
      <w:r w:rsidRPr="005B326E">
        <w:rPr>
          <w:rFonts w:ascii="Calibri" w:hAnsi="Calibri"/>
          <w:sz w:val="24"/>
          <w:szCs w:val="24"/>
          <w:lang w:val="fr-FR"/>
        </w:rPr>
        <w:t>, ou autre forme à la convenance des Parties.</w:t>
      </w:r>
    </w:p>
    <w:p w:rsidR="008319DC" w:rsidRDefault="00E1058B">
      <w:pPr>
        <w:pStyle w:val="Corpsdetexte"/>
        <w:spacing w:before="52" w:line="256" w:lineRule="auto"/>
        <w:ind w:left="340" w:right="574"/>
        <w:jc w:val="both"/>
        <w:rPr>
          <w:rFonts w:ascii="Calibri" w:hAnsi="Calibri"/>
          <w:sz w:val="24"/>
          <w:szCs w:val="24"/>
          <w:lang w:val="fr-FR"/>
        </w:rPr>
      </w:pPr>
      <w:r w:rsidRPr="00087E6D">
        <w:rPr>
          <w:lang w:val="fr-FR"/>
        </w:rPr>
        <w:br w:type="column"/>
      </w:r>
      <w:r w:rsidRPr="005B326E">
        <w:rPr>
          <w:rFonts w:ascii="Calibri" w:hAnsi="Calibri"/>
          <w:b/>
          <w:color w:val="9DCC59"/>
          <w:lang w:val="fr-FR"/>
        </w:rPr>
        <w:lastRenderedPageBreak/>
        <w:t>Condition</w:t>
      </w:r>
      <w:r w:rsidRPr="005B326E">
        <w:rPr>
          <w:rFonts w:ascii="Calibri" w:hAnsi="Calibri"/>
          <w:b/>
          <w:color w:val="9DCC59"/>
          <w:spacing w:val="-32"/>
          <w:lang w:val="fr-FR"/>
        </w:rPr>
        <w:t xml:space="preserve"> </w:t>
      </w:r>
      <w:r w:rsidRPr="005B326E">
        <w:rPr>
          <w:rFonts w:ascii="Calibri" w:hAnsi="Calibri"/>
          <w:b/>
          <w:color w:val="9DCC59"/>
          <w:lang w:val="fr-FR"/>
        </w:rPr>
        <w:t>d'utilisation</w:t>
      </w:r>
      <w:r w:rsidRPr="00087E6D">
        <w:rPr>
          <w:rFonts w:ascii="Tahoma" w:hAnsi="Tahoma"/>
          <w:color w:val="9DCC59"/>
          <w:spacing w:val="-32"/>
          <w:lang w:val="fr-FR"/>
        </w:rPr>
        <w:t xml:space="preserve"> </w:t>
      </w:r>
      <w:r w:rsidRPr="00087E6D">
        <w:rPr>
          <w:lang w:val="fr-FR"/>
        </w:rPr>
        <w:t>-</w:t>
      </w:r>
      <w:r w:rsidRPr="00087E6D">
        <w:rPr>
          <w:spacing w:val="-22"/>
          <w:lang w:val="fr-FR"/>
        </w:rPr>
        <w:t xml:space="preserve"> </w:t>
      </w:r>
      <w:r w:rsidRPr="005B326E">
        <w:rPr>
          <w:rFonts w:ascii="Calibri" w:hAnsi="Calibri"/>
          <w:sz w:val="24"/>
          <w:szCs w:val="24"/>
          <w:lang w:val="fr-FR"/>
        </w:rPr>
        <w:t>Modalités</w:t>
      </w:r>
      <w:r w:rsidRPr="005B326E">
        <w:rPr>
          <w:rFonts w:ascii="Calibri" w:hAnsi="Calibri"/>
          <w:spacing w:val="-23"/>
          <w:sz w:val="24"/>
          <w:szCs w:val="24"/>
          <w:lang w:val="fr-FR"/>
        </w:rPr>
        <w:t xml:space="preserve"> </w:t>
      </w:r>
      <w:r w:rsidRPr="005B326E">
        <w:rPr>
          <w:rFonts w:ascii="Calibri" w:hAnsi="Calibri"/>
          <w:sz w:val="24"/>
          <w:szCs w:val="24"/>
          <w:lang w:val="fr-FR"/>
        </w:rPr>
        <w:t>de</w:t>
      </w:r>
      <w:r w:rsidRPr="005B326E">
        <w:rPr>
          <w:rFonts w:ascii="Calibri" w:hAnsi="Calibri"/>
          <w:spacing w:val="-22"/>
          <w:sz w:val="24"/>
          <w:szCs w:val="24"/>
          <w:lang w:val="fr-FR"/>
        </w:rPr>
        <w:t xml:space="preserve"> </w:t>
      </w:r>
      <w:r w:rsidRPr="005B326E">
        <w:rPr>
          <w:rFonts w:ascii="Calibri" w:hAnsi="Calibri"/>
          <w:sz w:val="24"/>
          <w:szCs w:val="24"/>
          <w:lang w:val="fr-FR"/>
        </w:rPr>
        <w:t>partage des</w:t>
      </w:r>
      <w:r w:rsidRPr="005B326E">
        <w:rPr>
          <w:rFonts w:ascii="Calibri" w:hAnsi="Calibri"/>
          <w:spacing w:val="-41"/>
          <w:sz w:val="24"/>
          <w:szCs w:val="24"/>
          <w:lang w:val="fr-FR"/>
        </w:rPr>
        <w:t xml:space="preserve"> </w:t>
      </w:r>
      <w:r w:rsidRPr="005B326E">
        <w:rPr>
          <w:rFonts w:ascii="Calibri" w:hAnsi="Calibri"/>
          <w:sz w:val="24"/>
          <w:szCs w:val="24"/>
          <w:lang w:val="fr-FR"/>
        </w:rPr>
        <w:t>avantages</w:t>
      </w:r>
      <w:r w:rsidRPr="005B326E">
        <w:rPr>
          <w:rFonts w:ascii="Calibri" w:hAnsi="Calibri"/>
          <w:spacing w:val="-40"/>
          <w:sz w:val="24"/>
          <w:szCs w:val="24"/>
          <w:lang w:val="fr-FR"/>
        </w:rPr>
        <w:t xml:space="preserve"> </w:t>
      </w:r>
      <w:r w:rsidRPr="005B326E">
        <w:rPr>
          <w:rFonts w:ascii="Calibri" w:hAnsi="Calibri"/>
          <w:sz w:val="24"/>
          <w:szCs w:val="24"/>
          <w:lang w:val="fr-FR"/>
        </w:rPr>
        <w:t>spécifique</w:t>
      </w:r>
      <w:r w:rsidRPr="005B326E">
        <w:rPr>
          <w:rFonts w:ascii="Calibri" w:hAnsi="Calibri"/>
          <w:spacing w:val="-40"/>
          <w:sz w:val="24"/>
          <w:szCs w:val="24"/>
          <w:lang w:val="fr-FR"/>
        </w:rPr>
        <w:t xml:space="preserve"> </w:t>
      </w:r>
      <w:r w:rsidRPr="005B326E">
        <w:rPr>
          <w:rFonts w:ascii="Calibri" w:hAnsi="Calibri"/>
          <w:sz w:val="24"/>
          <w:szCs w:val="24"/>
          <w:lang w:val="fr-FR"/>
        </w:rPr>
        <w:t>lorsqu'il</w:t>
      </w:r>
      <w:r w:rsidRPr="005B326E">
        <w:rPr>
          <w:rFonts w:ascii="Calibri" w:hAnsi="Calibri"/>
          <w:spacing w:val="-41"/>
          <w:sz w:val="24"/>
          <w:szCs w:val="24"/>
          <w:lang w:val="fr-FR"/>
        </w:rPr>
        <w:t xml:space="preserve"> </w:t>
      </w:r>
      <w:r w:rsidRPr="005B326E">
        <w:rPr>
          <w:rFonts w:ascii="Calibri" w:hAnsi="Calibri"/>
          <w:sz w:val="24"/>
          <w:szCs w:val="24"/>
          <w:lang w:val="fr-FR"/>
        </w:rPr>
        <w:t>n'y</w:t>
      </w:r>
      <w:r w:rsidRPr="005B326E">
        <w:rPr>
          <w:rFonts w:ascii="Calibri" w:hAnsi="Calibri"/>
          <w:spacing w:val="-40"/>
          <w:sz w:val="24"/>
          <w:szCs w:val="24"/>
          <w:lang w:val="fr-FR"/>
        </w:rPr>
        <w:t xml:space="preserve"> </w:t>
      </w:r>
      <w:r w:rsidRPr="005B326E">
        <w:rPr>
          <w:rFonts w:ascii="Calibri" w:hAnsi="Calibri"/>
          <w:sz w:val="24"/>
          <w:szCs w:val="24"/>
          <w:lang w:val="fr-FR"/>
        </w:rPr>
        <w:t>a</w:t>
      </w:r>
      <w:r w:rsidRPr="005B326E">
        <w:rPr>
          <w:rFonts w:ascii="Calibri" w:hAnsi="Calibri"/>
          <w:spacing w:val="-40"/>
          <w:sz w:val="24"/>
          <w:szCs w:val="24"/>
          <w:lang w:val="fr-FR"/>
        </w:rPr>
        <w:t xml:space="preserve"> </w:t>
      </w:r>
      <w:r w:rsidRPr="005B326E">
        <w:rPr>
          <w:rFonts w:ascii="Calibri" w:hAnsi="Calibri"/>
          <w:sz w:val="24"/>
          <w:szCs w:val="24"/>
          <w:lang w:val="fr-FR"/>
        </w:rPr>
        <w:t>pas</w:t>
      </w:r>
      <w:r w:rsidRPr="005B326E">
        <w:rPr>
          <w:rFonts w:ascii="Calibri" w:hAnsi="Calibri"/>
          <w:spacing w:val="-41"/>
          <w:sz w:val="24"/>
          <w:szCs w:val="24"/>
          <w:lang w:val="fr-FR"/>
        </w:rPr>
        <w:t xml:space="preserve"> </w:t>
      </w:r>
      <w:r w:rsidRPr="005B326E">
        <w:rPr>
          <w:rFonts w:ascii="Calibri" w:hAnsi="Calibri"/>
          <w:sz w:val="24"/>
          <w:szCs w:val="24"/>
          <w:lang w:val="fr-FR"/>
        </w:rPr>
        <w:t>de dispositif APA applicable ou que celui-ci n'impose pas de mettre en place un partage des</w:t>
      </w:r>
      <w:r w:rsidRPr="005B326E">
        <w:rPr>
          <w:rFonts w:ascii="Calibri" w:hAnsi="Calibri"/>
          <w:spacing w:val="-13"/>
          <w:sz w:val="24"/>
          <w:szCs w:val="24"/>
          <w:lang w:val="fr-FR"/>
        </w:rPr>
        <w:t xml:space="preserve"> </w:t>
      </w:r>
      <w:r w:rsidRPr="005B326E">
        <w:rPr>
          <w:rFonts w:ascii="Calibri" w:hAnsi="Calibri"/>
          <w:sz w:val="24"/>
          <w:szCs w:val="24"/>
          <w:lang w:val="fr-FR"/>
        </w:rPr>
        <w:t>avantages</w:t>
      </w:r>
      <w:r w:rsidRPr="005B326E">
        <w:rPr>
          <w:rFonts w:ascii="Calibri" w:hAnsi="Calibri"/>
          <w:spacing w:val="-13"/>
          <w:sz w:val="24"/>
          <w:szCs w:val="24"/>
          <w:lang w:val="fr-FR"/>
        </w:rPr>
        <w:t xml:space="preserve"> </w:t>
      </w:r>
      <w:r w:rsidRPr="005B326E">
        <w:rPr>
          <w:rFonts w:ascii="Calibri" w:hAnsi="Calibri"/>
          <w:sz w:val="24"/>
          <w:szCs w:val="24"/>
          <w:lang w:val="fr-FR"/>
        </w:rPr>
        <w:t>mais</w:t>
      </w:r>
      <w:r w:rsidRPr="005B326E">
        <w:rPr>
          <w:rFonts w:ascii="Calibri" w:hAnsi="Calibri"/>
          <w:spacing w:val="-13"/>
          <w:sz w:val="24"/>
          <w:szCs w:val="24"/>
          <w:lang w:val="fr-FR"/>
        </w:rPr>
        <w:t xml:space="preserve"> </w:t>
      </w:r>
      <w:r w:rsidRPr="005B326E">
        <w:rPr>
          <w:rFonts w:ascii="Calibri" w:hAnsi="Calibri"/>
          <w:sz w:val="24"/>
          <w:szCs w:val="24"/>
          <w:lang w:val="fr-FR"/>
        </w:rPr>
        <w:t>qu'il</w:t>
      </w:r>
      <w:r w:rsidRPr="005B326E">
        <w:rPr>
          <w:rFonts w:ascii="Calibri" w:hAnsi="Calibri"/>
          <w:spacing w:val="-13"/>
          <w:sz w:val="24"/>
          <w:szCs w:val="24"/>
          <w:lang w:val="fr-FR"/>
        </w:rPr>
        <w:t xml:space="preserve"> </w:t>
      </w:r>
      <w:r w:rsidRPr="005B326E">
        <w:rPr>
          <w:rFonts w:ascii="Calibri" w:hAnsi="Calibri"/>
          <w:sz w:val="24"/>
          <w:szCs w:val="24"/>
          <w:lang w:val="fr-FR"/>
        </w:rPr>
        <w:t>peut</w:t>
      </w:r>
      <w:r w:rsidRPr="005B326E">
        <w:rPr>
          <w:rFonts w:ascii="Calibri" w:hAnsi="Calibri"/>
          <w:spacing w:val="-12"/>
          <w:sz w:val="24"/>
          <w:szCs w:val="24"/>
          <w:lang w:val="fr-FR"/>
        </w:rPr>
        <w:t xml:space="preserve"> </w:t>
      </w:r>
      <w:r w:rsidRPr="005B326E">
        <w:rPr>
          <w:rFonts w:ascii="Calibri" w:hAnsi="Calibri"/>
          <w:sz w:val="24"/>
          <w:szCs w:val="24"/>
          <w:lang w:val="fr-FR"/>
        </w:rPr>
        <w:t>être</w:t>
      </w:r>
      <w:r w:rsidRPr="005B326E">
        <w:rPr>
          <w:rFonts w:ascii="Calibri" w:hAnsi="Calibri"/>
          <w:spacing w:val="-13"/>
          <w:sz w:val="24"/>
          <w:szCs w:val="24"/>
          <w:lang w:val="fr-FR"/>
        </w:rPr>
        <w:t xml:space="preserve"> </w:t>
      </w:r>
      <w:r w:rsidR="00530B6D">
        <w:rPr>
          <w:rFonts w:ascii="Calibri" w:hAnsi="Calibri"/>
          <w:sz w:val="24"/>
          <w:szCs w:val="24"/>
          <w:lang w:val="fr-FR"/>
        </w:rPr>
        <w:t>opportun, vis-à-vis du P</w:t>
      </w:r>
      <w:r w:rsidRPr="005B326E">
        <w:rPr>
          <w:rFonts w:ascii="Calibri" w:hAnsi="Calibri"/>
          <w:sz w:val="24"/>
          <w:szCs w:val="24"/>
          <w:lang w:val="fr-FR"/>
        </w:rPr>
        <w:t xml:space="preserve">ays </w:t>
      </w:r>
      <w:r w:rsidR="00530B6D">
        <w:rPr>
          <w:rFonts w:ascii="Calibri" w:hAnsi="Calibri"/>
          <w:sz w:val="24"/>
          <w:szCs w:val="24"/>
          <w:lang w:val="fr-FR"/>
        </w:rPr>
        <w:t xml:space="preserve">fournisseur de </w:t>
      </w:r>
      <w:r w:rsidRPr="005B326E">
        <w:rPr>
          <w:rFonts w:ascii="Calibri" w:hAnsi="Calibri"/>
          <w:sz w:val="24"/>
          <w:szCs w:val="24"/>
          <w:lang w:val="fr-FR"/>
        </w:rPr>
        <w:t>mettre</w:t>
      </w:r>
      <w:r w:rsidRPr="005B326E">
        <w:rPr>
          <w:rFonts w:ascii="Calibri" w:hAnsi="Calibri"/>
          <w:spacing w:val="-20"/>
          <w:sz w:val="24"/>
          <w:szCs w:val="24"/>
          <w:lang w:val="fr-FR"/>
        </w:rPr>
        <w:t xml:space="preserve"> </w:t>
      </w:r>
      <w:r w:rsidRPr="005B326E">
        <w:rPr>
          <w:rFonts w:ascii="Calibri" w:hAnsi="Calibri"/>
          <w:sz w:val="24"/>
          <w:szCs w:val="24"/>
          <w:lang w:val="fr-FR"/>
        </w:rPr>
        <w:t>en</w:t>
      </w:r>
      <w:r w:rsidRPr="005B326E">
        <w:rPr>
          <w:rFonts w:ascii="Calibri" w:hAnsi="Calibri"/>
          <w:spacing w:val="-20"/>
          <w:sz w:val="24"/>
          <w:szCs w:val="24"/>
          <w:lang w:val="fr-FR"/>
        </w:rPr>
        <w:t xml:space="preserve"> </w:t>
      </w:r>
      <w:r w:rsidRPr="005B326E">
        <w:rPr>
          <w:rFonts w:ascii="Calibri" w:hAnsi="Calibri"/>
          <w:sz w:val="24"/>
          <w:szCs w:val="24"/>
          <w:lang w:val="fr-FR"/>
        </w:rPr>
        <w:t>place</w:t>
      </w:r>
      <w:r w:rsidRPr="005B326E">
        <w:rPr>
          <w:rFonts w:ascii="Calibri" w:hAnsi="Calibri"/>
          <w:spacing w:val="-21"/>
          <w:sz w:val="24"/>
          <w:szCs w:val="24"/>
          <w:lang w:val="fr-FR"/>
        </w:rPr>
        <w:t xml:space="preserve"> </w:t>
      </w:r>
      <w:r w:rsidR="00530B6D">
        <w:rPr>
          <w:rFonts w:ascii="Calibri" w:hAnsi="Calibri"/>
          <w:sz w:val="24"/>
          <w:szCs w:val="24"/>
          <w:lang w:val="fr-FR"/>
        </w:rPr>
        <w:t>cela.</w:t>
      </w:r>
    </w:p>
    <w:p w:rsidR="00530B6D" w:rsidRPr="00530B6D" w:rsidRDefault="00530B6D">
      <w:pPr>
        <w:pStyle w:val="Corpsdetexte"/>
        <w:spacing w:before="52" w:line="256" w:lineRule="auto"/>
        <w:ind w:left="340" w:right="574"/>
        <w:jc w:val="both"/>
        <w:rPr>
          <w:rFonts w:asciiTheme="minorHAnsi" w:hAnsiTheme="minorHAnsi" w:cstheme="minorHAnsi"/>
          <w:b/>
          <w:i/>
          <w:sz w:val="24"/>
          <w:szCs w:val="24"/>
          <w:lang w:val="fr-FR"/>
        </w:rPr>
      </w:pPr>
      <w:r w:rsidRPr="00530B6D">
        <w:rPr>
          <w:rFonts w:asciiTheme="minorHAnsi" w:hAnsiTheme="minorHAnsi" w:cstheme="minorHAnsi"/>
          <w:b/>
          <w:i/>
          <w:sz w:val="24"/>
          <w:szCs w:val="24"/>
          <w:lang w:val="fr-FR"/>
        </w:rPr>
        <w:t xml:space="preserve">Dans cette clause, il s’agit d’un exemple de partage en cas d’exploitation commerciale du Matériel </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607" w:space="133"/>
            <w:col w:w="5810"/>
          </w:cols>
        </w:sectPr>
      </w:pPr>
    </w:p>
    <w:p w:rsidR="008319DC" w:rsidRPr="00087E6D" w:rsidRDefault="008319DC">
      <w:pPr>
        <w:pStyle w:val="Corpsdetexte"/>
        <w:rPr>
          <w:sz w:val="20"/>
          <w:lang w:val="fr-FR"/>
        </w:rPr>
      </w:pPr>
    </w:p>
    <w:p w:rsidR="008319DC" w:rsidRPr="00087E6D" w:rsidRDefault="008319DC">
      <w:pPr>
        <w:pStyle w:val="Corpsdetexte"/>
        <w:rPr>
          <w:sz w:val="20"/>
          <w:lang w:val="fr-FR"/>
        </w:rPr>
      </w:pPr>
    </w:p>
    <w:p w:rsidR="008319DC" w:rsidRPr="00087E6D" w:rsidRDefault="008319DC">
      <w:pPr>
        <w:pStyle w:val="Corpsdetexte"/>
        <w:spacing w:before="9"/>
        <w:rPr>
          <w:sz w:val="27"/>
          <w:lang w:val="fr-FR"/>
        </w:rPr>
      </w:pPr>
    </w:p>
    <w:p w:rsidR="008319DC" w:rsidRDefault="002F63BA">
      <w:pPr>
        <w:pStyle w:val="Corpsdetexte"/>
        <w:ind w:left="403"/>
        <w:rPr>
          <w:sz w:val="20"/>
        </w:rPr>
      </w:pPr>
      <w:r>
        <w:rPr>
          <w:sz w:val="20"/>
        </w:rPr>
      </w:r>
      <w:r>
        <w:rPr>
          <w:sz w:val="20"/>
        </w:rPr>
        <w:pict>
          <v:group id="_x0000_s1049" style="width:43pt;height:31.2pt;mso-position-horizontal-relative:char;mso-position-vertical-relative:line" coordsize="860,624">
            <v:shape id="_x0000_s1055"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54"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53"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52" style="position:absolute;left:359;width:144;height:240" fillcolor="#cf1b2a" stroked="f"/>
            <v:rect id="_x0000_s1051" style="position:absolute;top:239;width:856;height:144" fillcolor="#cf1b2a" stroked="f"/>
            <v:rect id="_x0000_s1050" style="position:absolute;left:359;top:383;width:144;height:240" fillcolor="#cf1b2a" stroked="f"/>
            <w10:wrap type="none"/>
            <w10:anchorlock/>
          </v:group>
        </w:pict>
      </w:r>
    </w:p>
    <w:p w:rsidR="008319DC" w:rsidRDefault="00E1058B">
      <w:pPr>
        <w:pStyle w:val="Corpsdetexte"/>
        <w:spacing w:before="62" w:line="256" w:lineRule="auto"/>
        <w:ind w:left="340" w:right="582"/>
        <w:jc w:val="both"/>
      </w:pPr>
      <w:r w:rsidRPr="005B326E">
        <w:rPr>
          <w:rFonts w:ascii="Calibri" w:hAnsi="Calibri"/>
          <w:b/>
          <w:color w:val="9DCC59"/>
        </w:rPr>
        <w:t>Version</w:t>
      </w:r>
      <w:r w:rsidRPr="005B326E">
        <w:rPr>
          <w:rFonts w:ascii="Calibri" w:hAnsi="Calibri"/>
          <w:b/>
          <w:color w:val="9DCC59"/>
          <w:spacing w:val="-43"/>
        </w:rPr>
        <w:t xml:space="preserve"> </w:t>
      </w:r>
      <w:r w:rsidRPr="005B326E">
        <w:rPr>
          <w:rFonts w:ascii="Calibri" w:hAnsi="Calibri"/>
          <w:b/>
          <w:color w:val="9DCC59"/>
        </w:rPr>
        <w:t>anglaise</w:t>
      </w:r>
      <w:r>
        <w:rPr>
          <w:rFonts w:ascii="Tahoma"/>
          <w:color w:val="9DCC59"/>
          <w:spacing w:val="2"/>
        </w:rPr>
        <w:t xml:space="preserve"> </w:t>
      </w:r>
      <w:r>
        <w:t>-</w:t>
      </w:r>
      <w:r>
        <w:rPr>
          <w:spacing w:val="-25"/>
        </w:rPr>
        <w:t xml:space="preserve"> </w:t>
      </w:r>
      <w:r w:rsidRPr="005B326E">
        <w:rPr>
          <w:rFonts w:ascii="Calibri" w:hAnsi="Calibri"/>
          <w:sz w:val="24"/>
          <w:szCs w:val="24"/>
        </w:rPr>
        <w:t>In case of commercial exploitation of the Material or the results from the Material, the Parties shall negotiate in good faith the sharing of the specific benefits, which may take the form of royalties, provision of the product arising from the use of the Material on favourable terms, or in any other form.</w:t>
      </w:r>
    </w:p>
    <w:p w:rsidR="008319DC" w:rsidRDefault="008319DC">
      <w:pPr>
        <w:pStyle w:val="Corpsdetexte"/>
        <w:rPr>
          <w:sz w:val="20"/>
        </w:rPr>
      </w:pPr>
    </w:p>
    <w:p w:rsidR="008319DC" w:rsidRDefault="008319DC">
      <w:pPr>
        <w:pStyle w:val="Corpsdetexte"/>
        <w:rPr>
          <w:sz w:val="20"/>
        </w:rPr>
      </w:pPr>
    </w:p>
    <w:p w:rsidR="008319DC" w:rsidRDefault="008319DC">
      <w:pPr>
        <w:pStyle w:val="Corpsdetexte"/>
        <w:rPr>
          <w:sz w:val="20"/>
        </w:rPr>
      </w:pPr>
    </w:p>
    <w:p w:rsidR="008319DC" w:rsidRDefault="008319DC">
      <w:pPr>
        <w:pStyle w:val="Corpsdetexte"/>
        <w:spacing w:before="7"/>
        <w:rPr>
          <w:sz w:val="17"/>
        </w:rPr>
      </w:pPr>
    </w:p>
    <w:p w:rsidR="008319DC" w:rsidRPr="00BF1208" w:rsidRDefault="002F63BA">
      <w:pPr>
        <w:pStyle w:val="Titre1"/>
        <w:rPr>
          <w:rFonts w:ascii="Calibri" w:hAnsi="Calibri"/>
          <w:b/>
          <w:lang w:val="fr-FR"/>
        </w:rPr>
      </w:pPr>
      <w:r>
        <w:rPr>
          <w:rFonts w:ascii="Calibri" w:hAnsi="Calibri"/>
          <w:b/>
          <w:noProof/>
          <w:color w:val="9DCC59"/>
          <w:lang w:val="fr-FR" w:eastAsia="fr-FR"/>
        </w:rPr>
        <w:pict>
          <v:rect id="_x0000_s1094" style="position:absolute;left:0;text-align:left;margin-left:21.4pt;margin-top:2.2pt;width:16.2pt;height:16.2pt;z-index:251673600;mso-position-horizontal-relative:page" fillcolor="#9dcc59" stroked="f">
            <v:fill opacity="22872f"/>
            <w10:wrap anchorx="page"/>
          </v:rect>
        </w:pict>
      </w:r>
      <w:r w:rsidR="00E1058B" w:rsidRPr="00BF1208">
        <w:rPr>
          <w:rFonts w:ascii="Calibri" w:hAnsi="Calibri"/>
          <w:b/>
          <w:color w:val="9DCC59"/>
          <w:lang w:val="fr-FR"/>
        </w:rPr>
        <w:t>TRAÇABILITÉ DU MATÉRIEL</w:t>
      </w:r>
    </w:p>
    <w:p w:rsidR="008319DC" w:rsidRPr="00087E6D" w:rsidRDefault="008319DC">
      <w:pPr>
        <w:pStyle w:val="Corpsdetexte"/>
        <w:spacing w:before="9"/>
        <w:rPr>
          <w:rFonts w:ascii="Tahoma"/>
          <w:sz w:val="17"/>
          <w:lang w:val="fr-FR"/>
        </w:rPr>
      </w:pPr>
    </w:p>
    <w:p w:rsidR="008319DC" w:rsidRPr="00087E6D" w:rsidRDefault="008319DC">
      <w:pPr>
        <w:rPr>
          <w:rFonts w:ascii="Tahoma"/>
          <w:sz w:val="17"/>
          <w:lang w:val="fr-FR"/>
        </w:rPr>
        <w:sectPr w:rsidR="008319DC" w:rsidRPr="00087E6D">
          <w:type w:val="continuous"/>
          <w:pgSz w:w="11910" w:h="16850"/>
          <w:pgMar w:top="3440" w:right="120" w:bottom="1420" w:left="240" w:header="720" w:footer="720" w:gutter="0"/>
          <w:cols w:space="720"/>
        </w:sectPr>
      </w:pPr>
    </w:p>
    <w:p w:rsidR="008319DC" w:rsidRPr="00087E6D" w:rsidRDefault="00E1058B">
      <w:pPr>
        <w:pStyle w:val="Corpsdetexte"/>
        <w:spacing w:before="51" w:line="256" w:lineRule="auto"/>
        <w:ind w:left="340" w:right="38"/>
        <w:jc w:val="both"/>
        <w:rPr>
          <w:lang w:val="fr-FR"/>
        </w:rPr>
      </w:pPr>
      <w:r w:rsidRPr="00BF1208">
        <w:rPr>
          <w:rFonts w:ascii="Calibri" w:hAnsi="Calibri"/>
          <w:b/>
          <w:color w:val="9DCC59"/>
          <w:lang w:val="fr-FR"/>
        </w:rPr>
        <w:lastRenderedPageBreak/>
        <w:t>Clause</w:t>
      </w:r>
      <w:r w:rsidRPr="00087E6D">
        <w:rPr>
          <w:rFonts w:ascii="Tahoma" w:hAnsi="Tahoma"/>
          <w:color w:val="9DCC59"/>
          <w:lang w:val="fr-FR"/>
        </w:rPr>
        <w:t xml:space="preserve"> </w:t>
      </w:r>
      <w:r w:rsidRPr="00087E6D">
        <w:rPr>
          <w:lang w:val="fr-FR"/>
        </w:rPr>
        <w:t xml:space="preserve">- </w:t>
      </w:r>
      <w:r w:rsidRPr="00BF1208">
        <w:rPr>
          <w:rFonts w:ascii="Calibri" w:hAnsi="Calibri"/>
          <w:sz w:val="24"/>
          <w:szCs w:val="24"/>
          <w:lang w:val="fr-FR"/>
        </w:rPr>
        <w:t>Les Parties assureront la traçabilité du Matériel et des documents en leur possession relatifs à son accès et son utilisation, en conformité avec la CDB et le Protocole de Nagoya.</w:t>
      </w:r>
    </w:p>
    <w:p w:rsidR="008319DC" w:rsidRPr="00BF1208" w:rsidRDefault="00E1058B">
      <w:pPr>
        <w:pStyle w:val="Corpsdetexte"/>
        <w:spacing w:before="51" w:line="256" w:lineRule="auto"/>
        <w:ind w:left="340" w:right="578"/>
        <w:jc w:val="both"/>
        <w:rPr>
          <w:rFonts w:ascii="Calibri" w:hAnsi="Calibri"/>
          <w:sz w:val="24"/>
          <w:szCs w:val="24"/>
          <w:lang w:val="fr-FR"/>
        </w:rPr>
      </w:pPr>
      <w:r w:rsidRPr="00087E6D">
        <w:rPr>
          <w:lang w:val="fr-FR"/>
        </w:rPr>
        <w:br w:type="column"/>
      </w:r>
      <w:r w:rsidRPr="00BF1208">
        <w:rPr>
          <w:rFonts w:ascii="Calibri" w:hAnsi="Calibri"/>
          <w:b/>
          <w:color w:val="9DCC59"/>
          <w:lang w:val="fr-FR"/>
        </w:rPr>
        <w:lastRenderedPageBreak/>
        <w:t>Condition d'utilisation</w:t>
      </w:r>
      <w:r w:rsidRPr="00087E6D">
        <w:rPr>
          <w:rFonts w:ascii="Tahoma" w:hAnsi="Tahoma"/>
          <w:color w:val="9DCC59"/>
          <w:lang w:val="fr-FR"/>
        </w:rPr>
        <w:t xml:space="preserve"> </w:t>
      </w:r>
      <w:r w:rsidRPr="00087E6D">
        <w:rPr>
          <w:lang w:val="fr-FR"/>
        </w:rPr>
        <w:t xml:space="preserve">- </w:t>
      </w:r>
      <w:r w:rsidRPr="00BF1208">
        <w:rPr>
          <w:rFonts w:ascii="Calibri" w:hAnsi="Calibri"/>
          <w:sz w:val="24"/>
          <w:szCs w:val="24"/>
          <w:lang w:val="fr-FR"/>
        </w:rPr>
        <w:t>Pour s'assurer de la traçabilité du matériel et des informations associées conformément aux obligations européennes.</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625" w:space="115"/>
            <w:col w:w="5810"/>
          </w:cols>
        </w:sectPr>
      </w:pPr>
    </w:p>
    <w:p w:rsidR="008319DC" w:rsidRPr="00087E6D" w:rsidRDefault="008319DC">
      <w:pPr>
        <w:pStyle w:val="Corpsdetexte"/>
        <w:rPr>
          <w:sz w:val="20"/>
          <w:lang w:val="fr-FR"/>
        </w:rPr>
      </w:pPr>
    </w:p>
    <w:p w:rsidR="008319DC" w:rsidRPr="00087E6D" w:rsidRDefault="008319DC">
      <w:pPr>
        <w:pStyle w:val="Corpsdetexte"/>
        <w:spacing w:before="2"/>
        <w:rPr>
          <w:sz w:val="27"/>
          <w:lang w:val="fr-FR"/>
        </w:rPr>
      </w:pPr>
    </w:p>
    <w:p w:rsidR="008319DC" w:rsidRDefault="002F63BA">
      <w:pPr>
        <w:pStyle w:val="Corpsdetexte"/>
        <w:ind w:left="403"/>
        <w:rPr>
          <w:sz w:val="20"/>
        </w:rPr>
      </w:pPr>
      <w:r>
        <w:rPr>
          <w:sz w:val="20"/>
        </w:rPr>
      </w:r>
      <w:r>
        <w:rPr>
          <w:sz w:val="20"/>
        </w:rPr>
        <w:pict>
          <v:group id="_x0000_s1042" style="width:43pt;height:31.2pt;mso-position-horizontal-relative:char;mso-position-vertical-relative:line" coordsize="860,624">
            <v:shape id="_x0000_s1048"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47"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46"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45" style="position:absolute;left:359;width:144;height:240" fillcolor="#cf1b2a" stroked="f"/>
            <v:rect id="_x0000_s1044" style="position:absolute;top:239;width:856;height:144" fillcolor="#cf1b2a" stroked="f"/>
            <v:rect id="_x0000_s1043" style="position:absolute;left:359;top:383;width:144;height:240" fillcolor="#cf1b2a" stroked="f"/>
            <w10:wrap type="none"/>
            <w10:anchorlock/>
          </v:group>
        </w:pict>
      </w:r>
    </w:p>
    <w:p w:rsidR="008319DC" w:rsidRPr="00BF1208" w:rsidRDefault="00E1058B">
      <w:pPr>
        <w:pStyle w:val="Corpsdetexte"/>
        <w:spacing w:before="62" w:line="256" w:lineRule="auto"/>
        <w:ind w:left="340" w:right="107"/>
        <w:rPr>
          <w:rFonts w:ascii="Calibri" w:hAnsi="Calibri"/>
          <w:sz w:val="24"/>
          <w:szCs w:val="24"/>
        </w:rPr>
      </w:pPr>
      <w:r w:rsidRPr="00BF1208">
        <w:rPr>
          <w:rFonts w:ascii="Calibri" w:hAnsi="Calibri"/>
          <w:b/>
          <w:color w:val="9DCC59"/>
        </w:rPr>
        <w:t>Version anglaise</w:t>
      </w:r>
      <w:r>
        <w:rPr>
          <w:rFonts w:ascii="Tahoma"/>
          <w:color w:val="9DCC59"/>
          <w:spacing w:val="19"/>
        </w:rPr>
        <w:t xml:space="preserve"> </w:t>
      </w:r>
      <w:r>
        <w:t>-</w:t>
      </w:r>
      <w:r>
        <w:rPr>
          <w:spacing w:val="-8"/>
        </w:rPr>
        <w:t xml:space="preserve"> </w:t>
      </w:r>
      <w:r w:rsidRPr="00BF1208">
        <w:rPr>
          <w:rFonts w:ascii="Calibri" w:hAnsi="Calibri"/>
          <w:sz w:val="24"/>
          <w:szCs w:val="24"/>
        </w:rPr>
        <w:t>The Parties shall ensure the traceability of the Material and documents in their possession relating to its access and use, in accordance with the CDB and the Nagoya Protocol.</w:t>
      </w:r>
    </w:p>
    <w:p w:rsidR="008319DC" w:rsidRDefault="008319DC">
      <w:pPr>
        <w:spacing w:line="256" w:lineRule="auto"/>
        <w:sectPr w:rsidR="008319DC">
          <w:type w:val="continuous"/>
          <w:pgSz w:w="11910" w:h="16850"/>
          <w:pgMar w:top="3440" w:right="120" w:bottom="1420" w:left="240" w:header="720" w:footer="720" w:gutter="0"/>
          <w:cols w:space="720"/>
        </w:sectPr>
      </w:pPr>
    </w:p>
    <w:p w:rsidR="008319DC" w:rsidRDefault="008319DC">
      <w:pPr>
        <w:pStyle w:val="Corpsdetexte"/>
        <w:spacing w:before="8"/>
        <w:rPr>
          <w:sz w:val="26"/>
        </w:rPr>
      </w:pPr>
    </w:p>
    <w:p w:rsidR="008319DC" w:rsidRPr="00BF1208" w:rsidRDefault="002F63BA">
      <w:pPr>
        <w:pStyle w:val="Titre1"/>
        <w:spacing w:before="45"/>
        <w:rPr>
          <w:rFonts w:ascii="Calibri" w:hAnsi="Calibri"/>
          <w:b/>
          <w:lang w:val="fr-FR"/>
        </w:rPr>
      </w:pPr>
      <w:r>
        <w:rPr>
          <w:rFonts w:ascii="Calibri" w:hAnsi="Calibri"/>
          <w:b/>
        </w:rPr>
        <w:pict>
          <v:rect id="_x0000_s1041" style="position:absolute;left:0;text-align:left;margin-left:17.8pt;margin-top:3.1pt;width:16.2pt;height:16.2pt;z-index:251669504;mso-position-horizontal-relative:page" fillcolor="#9dcc59" stroked="f">
            <v:fill opacity="22872f"/>
            <w10:wrap anchorx="page"/>
          </v:rect>
        </w:pict>
      </w:r>
      <w:r w:rsidR="00E1058B" w:rsidRPr="00BF1208">
        <w:rPr>
          <w:rFonts w:ascii="Calibri" w:hAnsi="Calibri"/>
          <w:b/>
          <w:color w:val="9DCC59"/>
          <w:lang w:val="fr-FR"/>
        </w:rPr>
        <w:t>ENCOURAGER LE PARTAGE DES AVANTAGES AVEC LE PAYS FOURNISSEUR</w:t>
      </w:r>
    </w:p>
    <w:p w:rsidR="008319DC" w:rsidRPr="00087E6D" w:rsidRDefault="008319DC">
      <w:pPr>
        <w:pStyle w:val="Corpsdetexte"/>
        <w:rPr>
          <w:rFonts w:ascii="Tahoma"/>
          <w:lang w:val="fr-FR"/>
        </w:rPr>
      </w:pPr>
    </w:p>
    <w:p w:rsidR="008319DC" w:rsidRPr="00087E6D" w:rsidRDefault="008319DC">
      <w:pPr>
        <w:rPr>
          <w:rFonts w:ascii="Tahoma"/>
          <w:lang w:val="fr-FR"/>
        </w:rPr>
        <w:sectPr w:rsidR="008319DC" w:rsidRPr="00087E6D">
          <w:pgSz w:w="11910" w:h="16850"/>
          <w:pgMar w:top="3440" w:right="120" w:bottom="1600" w:left="240" w:header="0" w:footer="1224" w:gutter="0"/>
          <w:cols w:space="720"/>
        </w:sectPr>
      </w:pPr>
    </w:p>
    <w:p w:rsidR="008319DC" w:rsidRPr="00087E6D" w:rsidRDefault="00E1058B">
      <w:pPr>
        <w:pStyle w:val="Corpsdetexte"/>
        <w:spacing w:before="52" w:line="256" w:lineRule="auto"/>
        <w:ind w:left="340" w:right="38"/>
        <w:jc w:val="both"/>
        <w:rPr>
          <w:lang w:val="fr-FR"/>
        </w:rPr>
      </w:pPr>
      <w:r w:rsidRPr="00BF1208">
        <w:rPr>
          <w:rFonts w:ascii="Calibri" w:hAnsi="Calibri"/>
          <w:b/>
          <w:color w:val="9DCC59"/>
          <w:lang w:val="fr-FR"/>
        </w:rPr>
        <w:lastRenderedPageBreak/>
        <w:t>Clause</w:t>
      </w:r>
      <w:r w:rsidRPr="00BF1208">
        <w:rPr>
          <w:rFonts w:ascii="Calibri" w:hAnsi="Calibri"/>
          <w:b/>
          <w:color w:val="9DCC59"/>
          <w:spacing w:val="-51"/>
          <w:lang w:val="fr-FR"/>
        </w:rPr>
        <w:t xml:space="preserve"> </w:t>
      </w:r>
      <w:r w:rsidRPr="00087E6D">
        <w:rPr>
          <w:lang w:val="fr-FR"/>
        </w:rPr>
        <w:t>-</w:t>
      </w:r>
      <w:r w:rsidRPr="00087E6D">
        <w:rPr>
          <w:spacing w:val="-34"/>
          <w:lang w:val="fr-FR"/>
        </w:rPr>
        <w:t xml:space="preserve"> </w:t>
      </w:r>
      <w:r w:rsidRPr="00BF1208">
        <w:rPr>
          <w:rFonts w:ascii="Calibri" w:hAnsi="Calibri"/>
          <w:sz w:val="24"/>
          <w:szCs w:val="24"/>
          <w:lang w:val="fr-FR"/>
        </w:rPr>
        <w:t>Le Bénéficiaire est encouragé à partager les avantages découlant de l'utilisation du Matériel avec le Pays fournisseur, pouvant notamment se traduire par des mécanismes d'échange d'informations, de citation, d'accès et de transfert de technologies, de renforcement des capacités et de partage monétaire résultant de la commercialisation du Matériel et/ou des Résultats;</w:t>
      </w:r>
    </w:p>
    <w:p w:rsidR="008319DC" w:rsidRPr="00087E6D" w:rsidRDefault="008319DC">
      <w:pPr>
        <w:pStyle w:val="Corpsdetexte"/>
        <w:spacing w:before="3"/>
        <w:rPr>
          <w:sz w:val="27"/>
          <w:lang w:val="fr-FR"/>
        </w:rPr>
      </w:pPr>
    </w:p>
    <w:p w:rsidR="008319DC" w:rsidRPr="00BF1208" w:rsidRDefault="00E1058B">
      <w:pPr>
        <w:pStyle w:val="Corpsdetexte"/>
        <w:spacing w:line="256" w:lineRule="auto"/>
        <w:ind w:left="340" w:right="38"/>
        <w:jc w:val="both"/>
        <w:rPr>
          <w:rFonts w:ascii="Calibri" w:hAnsi="Calibri"/>
          <w:sz w:val="24"/>
          <w:szCs w:val="24"/>
          <w:lang w:val="fr-FR"/>
        </w:rPr>
      </w:pPr>
      <w:r w:rsidRPr="00BF1208">
        <w:rPr>
          <w:rFonts w:ascii="Calibri" w:hAnsi="Calibri"/>
          <w:sz w:val="24"/>
          <w:szCs w:val="24"/>
          <w:lang w:val="fr-FR"/>
        </w:rPr>
        <w:t>Le Fournisseur est disposé à faciliter le partage de ces avantages</w:t>
      </w:r>
      <w:r w:rsidR="00BF1208">
        <w:rPr>
          <w:rFonts w:ascii="Calibri" w:hAnsi="Calibri"/>
          <w:sz w:val="24"/>
          <w:szCs w:val="24"/>
          <w:lang w:val="fr-FR"/>
        </w:rPr>
        <w:t xml:space="preserve"> </w:t>
      </w:r>
      <w:r w:rsidRPr="00BF1208">
        <w:rPr>
          <w:rFonts w:ascii="Calibri" w:hAnsi="Calibri"/>
          <w:sz w:val="24"/>
          <w:szCs w:val="24"/>
          <w:lang w:val="fr-FR"/>
        </w:rPr>
        <w:t>notamment dans une optique de conservation et d'utilisation durable du Matériel et/ou par le biais d'une participation à l'échange des données acquises sur le Matériel.</w:t>
      </w:r>
    </w:p>
    <w:p w:rsidR="008319DC" w:rsidRDefault="00E1058B">
      <w:pPr>
        <w:pStyle w:val="Corpsdetexte"/>
        <w:spacing w:before="52" w:line="256" w:lineRule="auto"/>
        <w:ind w:left="340" w:right="618"/>
        <w:jc w:val="both"/>
        <w:rPr>
          <w:rFonts w:ascii="Calibri" w:hAnsi="Calibri"/>
          <w:sz w:val="24"/>
          <w:szCs w:val="24"/>
          <w:lang w:val="fr-FR"/>
        </w:rPr>
      </w:pPr>
      <w:r w:rsidRPr="00087E6D">
        <w:rPr>
          <w:lang w:val="fr-FR"/>
        </w:rPr>
        <w:br w:type="column"/>
      </w:r>
      <w:r w:rsidRPr="00BF1208">
        <w:rPr>
          <w:rFonts w:ascii="Calibri" w:hAnsi="Calibri"/>
          <w:b/>
          <w:color w:val="9DCC59"/>
          <w:lang w:val="fr-FR"/>
        </w:rPr>
        <w:lastRenderedPageBreak/>
        <w:t>Condition</w:t>
      </w:r>
      <w:r w:rsidRPr="00BF1208">
        <w:rPr>
          <w:rFonts w:ascii="Calibri" w:hAnsi="Calibri"/>
          <w:b/>
          <w:color w:val="9DCC59"/>
          <w:spacing w:val="-36"/>
          <w:lang w:val="fr-FR"/>
        </w:rPr>
        <w:t xml:space="preserve"> </w:t>
      </w:r>
      <w:r w:rsidRPr="00BF1208">
        <w:rPr>
          <w:rFonts w:ascii="Calibri" w:hAnsi="Calibri"/>
          <w:b/>
          <w:color w:val="9DCC59"/>
          <w:lang w:val="fr-FR"/>
        </w:rPr>
        <w:t>d'utilisation</w:t>
      </w:r>
      <w:r w:rsidRPr="00087E6D">
        <w:rPr>
          <w:rFonts w:ascii="Tahoma" w:hAnsi="Tahoma"/>
          <w:color w:val="9DCC59"/>
          <w:spacing w:val="-36"/>
          <w:lang w:val="fr-FR"/>
        </w:rPr>
        <w:t xml:space="preserve"> </w:t>
      </w:r>
      <w:r w:rsidRPr="00087E6D">
        <w:rPr>
          <w:lang w:val="fr-FR"/>
        </w:rPr>
        <w:t>-</w:t>
      </w:r>
      <w:r w:rsidRPr="00087E6D">
        <w:rPr>
          <w:spacing w:val="-13"/>
          <w:lang w:val="fr-FR"/>
        </w:rPr>
        <w:t xml:space="preserve"> </w:t>
      </w:r>
      <w:r w:rsidRPr="00BF1208">
        <w:rPr>
          <w:rFonts w:ascii="Calibri" w:hAnsi="Calibri"/>
          <w:sz w:val="24"/>
          <w:szCs w:val="24"/>
          <w:lang w:val="fr-FR"/>
        </w:rPr>
        <w:t>Lorsqu'il</w:t>
      </w:r>
      <w:r w:rsidRPr="00BF1208">
        <w:rPr>
          <w:rFonts w:ascii="Calibri" w:hAnsi="Calibri"/>
          <w:spacing w:val="-13"/>
          <w:sz w:val="24"/>
          <w:szCs w:val="24"/>
          <w:lang w:val="fr-FR"/>
        </w:rPr>
        <w:t xml:space="preserve"> </w:t>
      </w:r>
      <w:r w:rsidRPr="00BF1208">
        <w:rPr>
          <w:rFonts w:ascii="Calibri" w:hAnsi="Calibri"/>
          <w:sz w:val="24"/>
          <w:szCs w:val="24"/>
          <w:lang w:val="fr-FR"/>
        </w:rPr>
        <w:t>n'y</w:t>
      </w:r>
      <w:r w:rsidRPr="00BF1208">
        <w:rPr>
          <w:rFonts w:ascii="Calibri" w:hAnsi="Calibri"/>
          <w:spacing w:val="-13"/>
          <w:sz w:val="24"/>
          <w:szCs w:val="24"/>
          <w:lang w:val="fr-FR"/>
        </w:rPr>
        <w:t xml:space="preserve"> </w:t>
      </w:r>
      <w:r w:rsidRPr="00BF1208">
        <w:rPr>
          <w:rFonts w:ascii="Calibri" w:hAnsi="Calibri"/>
          <w:sz w:val="24"/>
          <w:szCs w:val="24"/>
          <w:lang w:val="fr-FR"/>
        </w:rPr>
        <w:t>a</w:t>
      </w:r>
      <w:r w:rsidRPr="00BF1208">
        <w:rPr>
          <w:rFonts w:ascii="Calibri" w:hAnsi="Calibri"/>
          <w:spacing w:val="-13"/>
          <w:sz w:val="24"/>
          <w:szCs w:val="24"/>
          <w:lang w:val="fr-FR"/>
        </w:rPr>
        <w:t xml:space="preserve"> </w:t>
      </w:r>
      <w:r w:rsidRPr="00BF1208">
        <w:rPr>
          <w:rFonts w:ascii="Calibri" w:hAnsi="Calibri"/>
          <w:sz w:val="24"/>
          <w:szCs w:val="24"/>
          <w:lang w:val="fr-FR"/>
        </w:rPr>
        <w:t>pas</w:t>
      </w:r>
      <w:r w:rsidRPr="00BF1208">
        <w:rPr>
          <w:rFonts w:ascii="Calibri" w:hAnsi="Calibri"/>
          <w:spacing w:val="-13"/>
          <w:sz w:val="24"/>
          <w:szCs w:val="24"/>
          <w:lang w:val="fr-FR"/>
        </w:rPr>
        <w:t xml:space="preserve"> </w:t>
      </w:r>
      <w:r w:rsidRPr="00BF1208">
        <w:rPr>
          <w:rFonts w:ascii="Calibri" w:hAnsi="Calibri"/>
          <w:sz w:val="24"/>
          <w:szCs w:val="24"/>
          <w:lang w:val="fr-FR"/>
        </w:rPr>
        <w:t>de dispositif APA applicable ou que celui-ci n'impose</w:t>
      </w:r>
      <w:r w:rsidRPr="00BF1208">
        <w:rPr>
          <w:rFonts w:ascii="Calibri" w:hAnsi="Calibri"/>
          <w:spacing w:val="-9"/>
          <w:sz w:val="24"/>
          <w:szCs w:val="24"/>
          <w:lang w:val="fr-FR"/>
        </w:rPr>
        <w:t xml:space="preserve"> </w:t>
      </w:r>
      <w:r w:rsidRPr="00BF1208">
        <w:rPr>
          <w:rFonts w:ascii="Calibri" w:hAnsi="Calibri"/>
          <w:sz w:val="24"/>
          <w:szCs w:val="24"/>
          <w:lang w:val="fr-FR"/>
        </w:rPr>
        <w:t>pas</w:t>
      </w:r>
      <w:r w:rsidRPr="00BF1208">
        <w:rPr>
          <w:rFonts w:ascii="Calibri" w:hAnsi="Calibri"/>
          <w:spacing w:val="-8"/>
          <w:sz w:val="24"/>
          <w:szCs w:val="24"/>
          <w:lang w:val="fr-FR"/>
        </w:rPr>
        <w:t xml:space="preserve"> </w:t>
      </w:r>
      <w:r w:rsidRPr="00BF1208">
        <w:rPr>
          <w:rFonts w:ascii="Calibri" w:hAnsi="Calibri"/>
          <w:sz w:val="24"/>
          <w:szCs w:val="24"/>
          <w:lang w:val="fr-FR"/>
        </w:rPr>
        <w:t>de</w:t>
      </w:r>
      <w:r w:rsidRPr="00BF1208">
        <w:rPr>
          <w:rFonts w:ascii="Calibri" w:hAnsi="Calibri"/>
          <w:spacing w:val="-8"/>
          <w:sz w:val="24"/>
          <w:szCs w:val="24"/>
          <w:lang w:val="fr-FR"/>
        </w:rPr>
        <w:t xml:space="preserve"> </w:t>
      </w:r>
      <w:r w:rsidRPr="00BF1208">
        <w:rPr>
          <w:rFonts w:ascii="Calibri" w:hAnsi="Calibri"/>
          <w:sz w:val="24"/>
          <w:szCs w:val="24"/>
          <w:lang w:val="fr-FR"/>
        </w:rPr>
        <w:t>mettre</w:t>
      </w:r>
      <w:r w:rsidRPr="00BF1208">
        <w:rPr>
          <w:rFonts w:ascii="Calibri" w:hAnsi="Calibri"/>
          <w:spacing w:val="-8"/>
          <w:sz w:val="24"/>
          <w:szCs w:val="24"/>
          <w:lang w:val="fr-FR"/>
        </w:rPr>
        <w:t xml:space="preserve"> </w:t>
      </w:r>
      <w:r w:rsidRPr="00BF1208">
        <w:rPr>
          <w:rFonts w:ascii="Calibri" w:hAnsi="Calibri"/>
          <w:sz w:val="24"/>
          <w:szCs w:val="24"/>
          <w:lang w:val="fr-FR"/>
        </w:rPr>
        <w:t>en</w:t>
      </w:r>
      <w:r w:rsidRPr="00BF1208">
        <w:rPr>
          <w:rFonts w:ascii="Calibri" w:hAnsi="Calibri"/>
          <w:spacing w:val="-8"/>
          <w:sz w:val="24"/>
          <w:szCs w:val="24"/>
          <w:lang w:val="fr-FR"/>
        </w:rPr>
        <w:t xml:space="preserve"> </w:t>
      </w:r>
      <w:r w:rsidRPr="00BF1208">
        <w:rPr>
          <w:rFonts w:ascii="Calibri" w:hAnsi="Calibri"/>
          <w:sz w:val="24"/>
          <w:szCs w:val="24"/>
          <w:lang w:val="fr-FR"/>
        </w:rPr>
        <w:t>place</w:t>
      </w:r>
      <w:r w:rsidRPr="00BF1208">
        <w:rPr>
          <w:rFonts w:ascii="Calibri" w:hAnsi="Calibri"/>
          <w:spacing w:val="-8"/>
          <w:sz w:val="24"/>
          <w:szCs w:val="24"/>
          <w:lang w:val="fr-FR"/>
        </w:rPr>
        <w:t xml:space="preserve"> </w:t>
      </w:r>
      <w:r w:rsidRPr="00BF1208">
        <w:rPr>
          <w:rFonts w:ascii="Calibri" w:hAnsi="Calibri"/>
          <w:sz w:val="24"/>
          <w:szCs w:val="24"/>
          <w:lang w:val="fr-FR"/>
        </w:rPr>
        <w:t>un</w:t>
      </w:r>
      <w:r w:rsidRPr="00BF1208">
        <w:rPr>
          <w:rFonts w:ascii="Calibri" w:hAnsi="Calibri"/>
          <w:spacing w:val="-8"/>
          <w:sz w:val="24"/>
          <w:szCs w:val="24"/>
          <w:lang w:val="fr-FR"/>
        </w:rPr>
        <w:t xml:space="preserve"> </w:t>
      </w:r>
      <w:r w:rsidRPr="00BF1208">
        <w:rPr>
          <w:rFonts w:ascii="Calibri" w:hAnsi="Calibri"/>
          <w:sz w:val="24"/>
          <w:szCs w:val="24"/>
          <w:lang w:val="fr-FR"/>
        </w:rPr>
        <w:t>partage des</w:t>
      </w:r>
      <w:r w:rsidRPr="00BF1208">
        <w:rPr>
          <w:rFonts w:ascii="Calibri" w:hAnsi="Calibri"/>
          <w:spacing w:val="-16"/>
          <w:sz w:val="24"/>
          <w:szCs w:val="24"/>
          <w:lang w:val="fr-FR"/>
        </w:rPr>
        <w:t xml:space="preserve"> </w:t>
      </w:r>
      <w:r w:rsidRPr="00BF1208">
        <w:rPr>
          <w:rFonts w:ascii="Calibri" w:hAnsi="Calibri"/>
          <w:sz w:val="24"/>
          <w:szCs w:val="24"/>
          <w:lang w:val="fr-FR"/>
        </w:rPr>
        <w:t>avantages</w:t>
      </w:r>
      <w:r w:rsidRPr="00BF1208">
        <w:rPr>
          <w:rFonts w:ascii="Calibri" w:hAnsi="Calibri"/>
          <w:spacing w:val="-15"/>
          <w:sz w:val="24"/>
          <w:szCs w:val="24"/>
          <w:lang w:val="fr-FR"/>
        </w:rPr>
        <w:t xml:space="preserve"> </w:t>
      </w:r>
      <w:r w:rsidRPr="00BF1208">
        <w:rPr>
          <w:rFonts w:ascii="Calibri" w:hAnsi="Calibri"/>
          <w:sz w:val="24"/>
          <w:szCs w:val="24"/>
          <w:lang w:val="fr-FR"/>
        </w:rPr>
        <w:t>mais</w:t>
      </w:r>
      <w:r w:rsidRPr="00BF1208">
        <w:rPr>
          <w:rFonts w:ascii="Calibri" w:hAnsi="Calibri"/>
          <w:spacing w:val="-15"/>
          <w:sz w:val="24"/>
          <w:szCs w:val="24"/>
          <w:lang w:val="fr-FR"/>
        </w:rPr>
        <w:t xml:space="preserve"> </w:t>
      </w:r>
      <w:r w:rsidRPr="00BF1208">
        <w:rPr>
          <w:rFonts w:ascii="Calibri" w:hAnsi="Calibri"/>
          <w:sz w:val="24"/>
          <w:szCs w:val="24"/>
          <w:lang w:val="fr-FR"/>
        </w:rPr>
        <w:t>qu'il</w:t>
      </w:r>
      <w:r w:rsidRPr="00BF1208">
        <w:rPr>
          <w:rFonts w:ascii="Calibri" w:hAnsi="Calibri"/>
          <w:spacing w:val="-15"/>
          <w:sz w:val="24"/>
          <w:szCs w:val="24"/>
          <w:lang w:val="fr-FR"/>
        </w:rPr>
        <w:t xml:space="preserve"> </w:t>
      </w:r>
      <w:r w:rsidRPr="00BF1208">
        <w:rPr>
          <w:rFonts w:ascii="Calibri" w:hAnsi="Calibri"/>
          <w:sz w:val="24"/>
          <w:szCs w:val="24"/>
          <w:lang w:val="fr-FR"/>
        </w:rPr>
        <w:t>peut</w:t>
      </w:r>
      <w:r w:rsidRPr="00BF1208">
        <w:rPr>
          <w:rFonts w:ascii="Calibri" w:hAnsi="Calibri"/>
          <w:spacing w:val="-15"/>
          <w:sz w:val="24"/>
          <w:szCs w:val="24"/>
          <w:lang w:val="fr-FR"/>
        </w:rPr>
        <w:t xml:space="preserve"> </w:t>
      </w:r>
      <w:r w:rsidRPr="00BF1208">
        <w:rPr>
          <w:rFonts w:ascii="Calibri" w:hAnsi="Calibri"/>
          <w:sz w:val="24"/>
          <w:szCs w:val="24"/>
          <w:lang w:val="fr-FR"/>
        </w:rPr>
        <w:t>être</w:t>
      </w:r>
      <w:r w:rsidRPr="00BF1208">
        <w:rPr>
          <w:rFonts w:ascii="Calibri" w:hAnsi="Calibri"/>
          <w:spacing w:val="-15"/>
          <w:sz w:val="24"/>
          <w:szCs w:val="24"/>
          <w:lang w:val="fr-FR"/>
        </w:rPr>
        <w:t xml:space="preserve"> </w:t>
      </w:r>
      <w:r w:rsidR="00530B6D">
        <w:rPr>
          <w:rFonts w:ascii="Calibri" w:hAnsi="Calibri"/>
          <w:sz w:val="24"/>
          <w:szCs w:val="24"/>
          <w:lang w:val="fr-FR"/>
        </w:rPr>
        <w:t xml:space="preserve">opportun, particulièrement pour le Bénéficiaire (en tant qu’utilisateur), de </w:t>
      </w:r>
      <w:r w:rsidR="00F75C6E">
        <w:rPr>
          <w:rFonts w:ascii="Calibri" w:hAnsi="Calibri"/>
          <w:sz w:val="24"/>
          <w:szCs w:val="24"/>
          <w:lang w:val="fr-FR"/>
        </w:rPr>
        <w:t>mettre en place cela vis-à-vis du Pays fournisseur.</w:t>
      </w:r>
    </w:p>
    <w:p w:rsidR="00F75C6E" w:rsidRPr="00F75C6E" w:rsidRDefault="00F75C6E">
      <w:pPr>
        <w:pStyle w:val="Corpsdetexte"/>
        <w:spacing w:before="52" w:line="256" w:lineRule="auto"/>
        <w:ind w:left="340" w:right="618"/>
        <w:jc w:val="both"/>
        <w:rPr>
          <w:rFonts w:asciiTheme="minorHAnsi" w:hAnsiTheme="minorHAnsi" w:cstheme="minorHAnsi"/>
          <w:b/>
          <w:i/>
          <w:sz w:val="24"/>
          <w:szCs w:val="24"/>
          <w:lang w:val="fr-FR"/>
        </w:rPr>
      </w:pPr>
      <w:r w:rsidRPr="00F75C6E">
        <w:rPr>
          <w:rFonts w:asciiTheme="minorHAnsi" w:hAnsiTheme="minorHAnsi" w:cstheme="minorHAnsi"/>
          <w:b/>
          <w:i/>
          <w:sz w:val="24"/>
          <w:szCs w:val="24"/>
          <w:lang w:val="fr-FR"/>
        </w:rPr>
        <w:t>Dans cette clause, il s’agit d’un exemple avec des modalités de partage assez générales (y compris Fournisseur).</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628" w:space="112"/>
            <w:col w:w="5810"/>
          </w:cols>
        </w:sectPr>
      </w:pPr>
    </w:p>
    <w:p w:rsidR="008319DC" w:rsidRPr="00087E6D" w:rsidRDefault="008319DC">
      <w:pPr>
        <w:pStyle w:val="Corpsdetexte"/>
        <w:spacing w:before="3"/>
        <w:rPr>
          <w:sz w:val="24"/>
          <w:lang w:val="fr-FR"/>
        </w:rPr>
      </w:pPr>
    </w:p>
    <w:p w:rsidR="008319DC" w:rsidRDefault="002F63BA">
      <w:pPr>
        <w:pStyle w:val="Corpsdetexte"/>
        <w:ind w:left="403"/>
        <w:rPr>
          <w:sz w:val="20"/>
        </w:rPr>
      </w:pPr>
      <w:r>
        <w:rPr>
          <w:sz w:val="20"/>
        </w:rPr>
      </w:r>
      <w:r>
        <w:rPr>
          <w:sz w:val="20"/>
        </w:rPr>
        <w:pict>
          <v:group id="_x0000_s1034" style="width:43pt;height:31.2pt;mso-position-horizontal-relative:char;mso-position-vertical-relative:line" coordsize="860,624">
            <v:shape id="_x0000_s1040"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39"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38"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37" style="position:absolute;left:359;width:144;height:240" fillcolor="#cf1b2a" stroked="f"/>
            <v:rect id="_x0000_s1036" style="position:absolute;top:239;width:856;height:144" fillcolor="#cf1b2a" stroked="f"/>
            <v:rect id="_x0000_s1035" style="position:absolute;left:359;top:383;width:144;height:240" fillcolor="#cf1b2a" stroked="f"/>
            <w10:wrap type="none"/>
            <w10:anchorlock/>
          </v:group>
        </w:pict>
      </w:r>
    </w:p>
    <w:p w:rsidR="008319DC" w:rsidRPr="00955ECB" w:rsidRDefault="00E1058B">
      <w:pPr>
        <w:pStyle w:val="Corpsdetexte"/>
        <w:spacing w:before="110" w:line="256" w:lineRule="auto"/>
        <w:ind w:left="340" w:right="588"/>
        <w:jc w:val="both"/>
        <w:rPr>
          <w:rFonts w:ascii="Calibri" w:hAnsi="Calibri"/>
          <w:sz w:val="24"/>
          <w:szCs w:val="24"/>
        </w:rPr>
      </w:pPr>
      <w:r w:rsidRPr="00955ECB">
        <w:rPr>
          <w:rFonts w:ascii="Calibri" w:hAnsi="Calibri"/>
          <w:b/>
          <w:color w:val="9DCC59"/>
        </w:rPr>
        <w:t>Version</w:t>
      </w:r>
      <w:r w:rsidRPr="00955ECB">
        <w:rPr>
          <w:rFonts w:ascii="Calibri" w:hAnsi="Calibri"/>
          <w:b/>
          <w:color w:val="9DCC59"/>
          <w:spacing w:val="-45"/>
        </w:rPr>
        <w:t xml:space="preserve"> </w:t>
      </w:r>
      <w:r w:rsidRPr="00955ECB">
        <w:rPr>
          <w:rFonts w:ascii="Calibri" w:hAnsi="Calibri"/>
          <w:b/>
          <w:color w:val="9DCC59"/>
        </w:rPr>
        <w:t>anglaise</w:t>
      </w:r>
      <w:r>
        <w:rPr>
          <w:rFonts w:ascii="Tahoma"/>
          <w:color w:val="9DCC59"/>
          <w:spacing w:val="-11"/>
        </w:rPr>
        <w:t xml:space="preserve"> </w:t>
      </w:r>
      <w:r>
        <w:t>-</w:t>
      </w:r>
      <w:r>
        <w:rPr>
          <w:spacing w:val="-36"/>
        </w:rPr>
        <w:t xml:space="preserve"> </w:t>
      </w:r>
      <w:r w:rsidRPr="00955ECB">
        <w:rPr>
          <w:rFonts w:ascii="Calibri" w:hAnsi="Calibri"/>
          <w:sz w:val="24"/>
          <w:szCs w:val="24"/>
        </w:rPr>
        <w:t xml:space="preserve">The Recipient is encouraged to share the benefits from the use of the Material with </w:t>
      </w:r>
      <w:r w:rsidRPr="00955ECB">
        <w:rPr>
          <w:rFonts w:ascii="Calibri" w:hAnsi="Calibri"/>
          <w:w w:val="95"/>
          <w:sz w:val="24"/>
          <w:szCs w:val="24"/>
        </w:rPr>
        <w:t xml:space="preserve">the </w:t>
      </w:r>
      <w:r w:rsidR="00087E6D" w:rsidRPr="00955ECB">
        <w:rPr>
          <w:rFonts w:ascii="Calibri" w:hAnsi="Calibri"/>
          <w:w w:val="95"/>
          <w:sz w:val="24"/>
          <w:szCs w:val="24"/>
        </w:rPr>
        <w:t>Providing</w:t>
      </w:r>
      <w:r w:rsidRPr="00955ECB">
        <w:rPr>
          <w:rFonts w:ascii="Calibri" w:hAnsi="Calibri"/>
          <w:w w:val="95"/>
          <w:sz w:val="24"/>
          <w:szCs w:val="24"/>
        </w:rPr>
        <w:t xml:space="preserve"> Country,</w:t>
      </w:r>
      <w:r w:rsidR="00955ECB">
        <w:rPr>
          <w:rFonts w:ascii="Calibri" w:hAnsi="Calibri"/>
          <w:w w:val="95"/>
          <w:sz w:val="24"/>
          <w:szCs w:val="24"/>
        </w:rPr>
        <w:t xml:space="preserve"> </w:t>
      </w:r>
      <w:r w:rsidRPr="00955ECB">
        <w:rPr>
          <w:rFonts w:ascii="Calibri" w:hAnsi="Calibri"/>
          <w:w w:val="95"/>
          <w:sz w:val="24"/>
          <w:szCs w:val="24"/>
        </w:rPr>
        <w:t xml:space="preserve">which may include mechanisms of information exchange mechanisms, citation, </w:t>
      </w:r>
      <w:r w:rsidRPr="00955ECB">
        <w:rPr>
          <w:rFonts w:ascii="Calibri" w:hAnsi="Calibri"/>
          <w:sz w:val="24"/>
          <w:szCs w:val="24"/>
        </w:rPr>
        <w:t xml:space="preserve">access and transfer of technologies, knowledge sharing, </w:t>
      </w:r>
      <w:r w:rsidR="00087E6D" w:rsidRPr="00955ECB">
        <w:rPr>
          <w:rFonts w:ascii="Calibri" w:hAnsi="Calibri"/>
          <w:sz w:val="24"/>
          <w:szCs w:val="24"/>
        </w:rPr>
        <w:t>monetary</w:t>
      </w:r>
      <w:r w:rsidRPr="00955ECB">
        <w:rPr>
          <w:rFonts w:ascii="Calibri" w:hAnsi="Calibri"/>
          <w:sz w:val="24"/>
          <w:szCs w:val="24"/>
        </w:rPr>
        <w:t xml:space="preserve"> benefits from the commercialisation of the Material or the Results. The Provider is willing to facilitate the benefit- sharing, in particular for conservation and sustainable use of the Material through the exchange of information acquired from the Material.</w:t>
      </w:r>
    </w:p>
    <w:p w:rsidR="008319DC" w:rsidRDefault="008319DC">
      <w:pPr>
        <w:spacing w:line="256" w:lineRule="auto"/>
        <w:jc w:val="both"/>
        <w:sectPr w:rsidR="008319DC">
          <w:type w:val="continuous"/>
          <w:pgSz w:w="11910" w:h="16850"/>
          <w:pgMar w:top="3440" w:right="120" w:bottom="1420" w:left="240" w:header="720" w:footer="720" w:gutter="0"/>
          <w:cols w:space="720"/>
        </w:sectPr>
      </w:pPr>
    </w:p>
    <w:p w:rsidR="008319DC" w:rsidRDefault="008319DC">
      <w:pPr>
        <w:pStyle w:val="Corpsdetexte"/>
        <w:rPr>
          <w:sz w:val="24"/>
        </w:rPr>
      </w:pPr>
    </w:p>
    <w:p w:rsidR="008319DC" w:rsidRPr="00955ECB" w:rsidRDefault="002F63BA">
      <w:pPr>
        <w:pStyle w:val="Titre1"/>
        <w:spacing w:before="57"/>
        <w:rPr>
          <w:rFonts w:ascii="Calibri" w:hAnsi="Calibri"/>
          <w:b/>
          <w:sz w:val="32"/>
          <w:lang w:val="fr-FR"/>
        </w:rPr>
      </w:pPr>
      <w:r>
        <w:rPr>
          <w:rFonts w:ascii="Calibri" w:hAnsi="Calibri"/>
          <w:b/>
        </w:rPr>
        <w:pict>
          <v:rect id="_x0000_s1033" style="position:absolute;left:0;text-align:left;margin-left:17.8pt;margin-top:4.65pt;width:16.2pt;height:16.2pt;z-index:251671552;mso-position-horizontal-relative:page" fillcolor="#9dcc59" stroked="f">
            <v:fill opacity="22872f"/>
            <w10:wrap anchorx="page"/>
          </v:rect>
        </w:pict>
      </w:r>
      <w:r w:rsidR="00E1058B" w:rsidRPr="00955ECB">
        <w:rPr>
          <w:rFonts w:ascii="Calibri" w:hAnsi="Calibri"/>
          <w:b/>
          <w:color w:val="9DCC59"/>
          <w:lang w:val="fr-FR"/>
        </w:rPr>
        <w:t>EXCLUSION DE RESPONSABILIT</w:t>
      </w:r>
      <w:r w:rsidR="00E1058B" w:rsidRPr="00955ECB">
        <w:rPr>
          <w:rFonts w:ascii="Calibri" w:hAnsi="Calibri"/>
          <w:b/>
          <w:color w:val="9DCC59"/>
          <w:sz w:val="28"/>
          <w:szCs w:val="28"/>
          <w:lang w:val="fr-FR"/>
        </w:rPr>
        <w:t>É</w:t>
      </w:r>
    </w:p>
    <w:p w:rsidR="008319DC" w:rsidRPr="00955ECB" w:rsidRDefault="008319DC">
      <w:pPr>
        <w:pStyle w:val="Corpsdetexte"/>
        <w:rPr>
          <w:rFonts w:ascii="Lucida Sans"/>
          <w:lang w:val="fr-FR"/>
        </w:rPr>
      </w:pPr>
    </w:p>
    <w:p w:rsidR="008319DC" w:rsidRPr="00087E6D" w:rsidRDefault="008319DC">
      <w:pPr>
        <w:rPr>
          <w:rFonts w:ascii="Lucida Sans"/>
          <w:lang w:val="fr-FR"/>
        </w:rPr>
        <w:sectPr w:rsidR="008319DC" w:rsidRPr="00087E6D">
          <w:pgSz w:w="11910" w:h="16850"/>
          <w:pgMar w:top="3440" w:right="120" w:bottom="1600" w:left="240" w:header="0" w:footer="1224" w:gutter="0"/>
          <w:cols w:space="720"/>
        </w:sectPr>
      </w:pPr>
    </w:p>
    <w:p w:rsidR="008319DC" w:rsidRPr="00955ECB" w:rsidRDefault="00E1058B">
      <w:pPr>
        <w:pStyle w:val="Corpsdetexte"/>
        <w:spacing w:before="51" w:line="256" w:lineRule="auto"/>
        <w:ind w:left="340"/>
        <w:jc w:val="both"/>
        <w:rPr>
          <w:rFonts w:ascii="Calibri" w:hAnsi="Calibri"/>
          <w:sz w:val="24"/>
          <w:szCs w:val="24"/>
          <w:lang w:val="fr-FR"/>
        </w:rPr>
      </w:pPr>
      <w:r w:rsidRPr="00955ECB">
        <w:rPr>
          <w:rFonts w:ascii="Calibri" w:hAnsi="Calibri"/>
          <w:b/>
          <w:color w:val="9DCC59"/>
          <w:lang w:val="fr-FR"/>
        </w:rPr>
        <w:lastRenderedPageBreak/>
        <w:t xml:space="preserve">Clause </w:t>
      </w:r>
      <w:r w:rsidRPr="00087E6D">
        <w:rPr>
          <w:lang w:val="fr-FR"/>
        </w:rPr>
        <w:t xml:space="preserve">- </w:t>
      </w:r>
      <w:r w:rsidRPr="00955ECB">
        <w:rPr>
          <w:rFonts w:ascii="Calibri" w:hAnsi="Calibri"/>
          <w:sz w:val="24"/>
          <w:szCs w:val="24"/>
          <w:lang w:val="fr-FR"/>
        </w:rPr>
        <w:t>Le Bénéficiaire est responsable de l'utilisation du Matériel conformément à la Convention sur la Diversité Biologique et au Protocole de Nagoya, en accord avec toute législation applicable en vigu</w:t>
      </w:r>
      <w:r w:rsidR="00F75C6E">
        <w:rPr>
          <w:rFonts w:ascii="Calibri" w:hAnsi="Calibri"/>
          <w:sz w:val="24"/>
          <w:szCs w:val="24"/>
          <w:lang w:val="fr-FR"/>
        </w:rPr>
        <w:t>eur dans le Pays fournisseur ou P</w:t>
      </w:r>
      <w:bookmarkStart w:id="0" w:name="_GoBack"/>
      <w:bookmarkEnd w:id="0"/>
      <w:r w:rsidRPr="00955ECB">
        <w:rPr>
          <w:rFonts w:ascii="Calibri" w:hAnsi="Calibri"/>
          <w:sz w:val="24"/>
          <w:szCs w:val="24"/>
          <w:lang w:val="fr-FR"/>
        </w:rPr>
        <w:t xml:space="preserve">ays d'origine notamment concernant le principe d'accès et de partages des avantages, et dans le respect des conditions </w:t>
      </w:r>
      <w:r w:rsidRPr="00955ECB">
        <w:rPr>
          <w:rFonts w:ascii="Calibri" w:hAnsi="Calibri"/>
          <w:w w:val="95"/>
          <w:sz w:val="24"/>
          <w:szCs w:val="24"/>
          <w:lang w:val="fr-FR"/>
        </w:rPr>
        <w:t xml:space="preserve">convenues d'un commun accord, le cas échéant. En </w:t>
      </w:r>
      <w:r w:rsidRPr="00955ECB">
        <w:rPr>
          <w:rFonts w:ascii="Calibri" w:hAnsi="Calibri"/>
          <w:sz w:val="24"/>
          <w:szCs w:val="24"/>
          <w:lang w:val="fr-FR"/>
        </w:rPr>
        <w:t>aucun cas, le Fournisseur ne pourra être tenu comme responsable du non-respect de ces obligations par le Bénéficiaire.</w:t>
      </w:r>
    </w:p>
    <w:p w:rsidR="008319DC" w:rsidRPr="00087E6D" w:rsidRDefault="00E1058B">
      <w:pPr>
        <w:pStyle w:val="Corpsdetexte"/>
        <w:spacing w:before="51" w:line="256" w:lineRule="auto"/>
        <w:ind w:left="324" w:right="574"/>
        <w:jc w:val="both"/>
        <w:rPr>
          <w:lang w:val="fr-FR"/>
        </w:rPr>
      </w:pPr>
      <w:r w:rsidRPr="00087E6D">
        <w:rPr>
          <w:lang w:val="fr-FR"/>
        </w:rPr>
        <w:br w:type="column"/>
      </w:r>
      <w:r w:rsidRPr="00955ECB">
        <w:rPr>
          <w:rFonts w:ascii="Calibri" w:hAnsi="Calibri"/>
          <w:b/>
          <w:color w:val="9DCC59"/>
          <w:sz w:val="24"/>
          <w:szCs w:val="24"/>
          <w:lang w:val="fr-FR"/>
        </w:rPr>
        <w:lastRenderedPageBreak/>
        <w:t>Condition</w:t>
      </w:r>
      <w:r w:rsidRPr="00955ECB">
        <w:rPr>
          <w:rFonts w:ascii="Calibri" w:hAnsi="Calibri"/>
          <w:b/>
          <w:color w:val="9DCC59"/>
          <w:spacing w:val="-31"/>
          <w:sz w:val="24"/>
          <w:szCs w:val="24"/>
          <w:lang w:val="fr-FR"/>
        </w:rPr>
        <w:t xml:space="preserve"> </w:t>
      </w:r>
      <w:r w:rsidRPr="00955ECB">
        <w:rPr>
          <w:rFonts w:ascii="Calibri" w:hAnsi="Calibri"/>
          <w:b/>
          <w:color w:val="9DCC59"/>
          <w:sz w:val="24"/>
          <w:szCs w:val="24"/>
          <w:lang w:val="fr-FR"/>
        </w:rPr>
        <w:t>d'utilisation</w:t>
      </w:r>
      <w:r w:rsidRPr="00087E6D">
        <w:rPr>
          <w:rFonts w:ascii="Tahoma" w:hAnsi="Tahoma"/>
          <w:color w:val="9DCC59"/>
          <w:spacing w:val="-30"/>
          <w:lang w:val="fr-FR"/>
        </w:rPr>
        <w:t xml:space="preserve"> </w:t>
      </w:r>
      <w:r w:rsidRPr="00087E6D">
        <w:rPr>
          <w:lang w:val="fr-FR"/>
        </w:rPr>
        <w:t>-</w:t>
      </w:r>
      <w:r w:rsidRPr="00087E6D">
        <w:rPr>
          <w:spacing w:val="-21"/>
          <w:lang w:val="fr-FR"/>
        </w:rPr>
        <w:t xml:space="preserve"> </w:t>
      </w:r>
      <w:r w:rsidRPr="00955ECB">
        <w:rPr>
          <w:rFonts w:ascii="Calibri" w:hAnsi="Calibri"/>
          <w:sz w:val="24"/>
          <w:szCs w:val="24"/>
          <w:lang w:val="fr-FR"/>
        </w:rPr>
        <w:t>Lorsqu'il</w:t>
      </w:r>
      <w:r w:rsidRPr="00955ECB">
        <w:rPr>
          <w:rFonts w:ascii="Calibri" w:hAnsi="Calibri"/>
          <w:spacing w:val="-21"/>
          <w:sz w:val="24"/>
          <w:szCs w:val="24"/>
          <w:lang w:val="fr-FR"/>
        </w:rPr>
        <w:t xml:space="preserve"> </w:t>
      </w:r>
      <w:r w:rsidRPr="00955ECB">
        <w:rPr>
          <w:rFonts w:ascii="Calibri" w:hAnsi="Calibri"/>
          <w:sz w:val="24"/>
          <w:szCs w:val="24"/>
          <w:lang w:val="fr-FR"/>
        </w:rPr>
        <w:t>est</w:t>
      </w:r>
      <w:r w:rsidRPr="00955ECB">
        <w:rPr>
          <w:rFonts w:ascii="Calibri" w:hAnsi="Calibri"/>
          <w:spacing w:val="-21"/>
          <w:sz w:val="24"/>
          <w:szCs w:val="24"/>
          <w:lang w:val="fr-FR"/>
        </w:rPr>
        <w:t xml:space="preserve"> </w:t>
      </w:r>
      <w:r w:rsidR="00F75C6E">
        <w:rPr>
          <w:rFonts w:ascii="Calibri" w:hAnsi="Calibri"/>
          <w:sz w:val="24"/>
          <w:szCs w:val="24"/>
          <w:lang w:val="fr-FR"/>
        </w:rPr>
        <w:t>préférable</w:t>
      </w:r>
      <w:r w:rsidRPr="00955ECB">
        <w:rPr>
          <w:rFonts w:ascii="Calibri" w:hAnsi="Calibri"/>
          <w:sz w:val="24"/>
          <w:szCs w:val="24"/>
          <w:lang w:val="fr-FR"/>
        </w:rPr>
        <w:t xml:space="preserve"> de faire porter la responsabilité </w:t>
      </w:r>
      <w:r w:rsidR="00F75C6E">
        <w:rPr>
          <w:rFonts w:ascii="Calibri" w:hAnsi="Calibri"/>
          <w:sz w:val="24"/>
          <w:szCs w:val="24"/>
          <w:lang w:val="fr-FR"/>
        </w:rPr>
        <w:t xml:space="preserve">sur le Bénéficiaire </w:t>
      </w:r>
      <w:r w:rsidRPr="00955ECB">
        <w:rPr>
          <w:rFonts w:ascii="Calibri" w:hAnsi="Calibri"/>
          <w:sz w:val="24"/>
          <w:szCs w:val="24"/>
          <w:lang w:val="fr-FR"/>
        </w:rPr>
        <w:t>en cas de mauvaise utilisation du matérie</w:t>
      </w:r>
      <w:r w:rsidR="00F75C6E">
        <w:rPr>
          <w:rFonts w:ascii="Calibri" w:hAnsi="Calibri"/>
          <w:sz w:val="24"/>
          <w:szCs w:val="24"/>
          <w:lang w:val="fr-FR"/>
        </w:rPr>
        <w:t>l</w:t>
      </w:r>
      <w:r w:rsidRPr="00955ECB">
        <w:rPr>
          <w:rFonts w:ascii="Calibri" w:hAnsi="Calibri"/>
          <w:sz w:val="24"/>
          <w:szCs w:val="24"/>
          <w:lang w:val="fr-FR"/>
        </w:rPr>
        <w:t>.</w:t>
      </w:r>
    </w:p>
    <w:p w:rsidR="008319DC" w:rsidRPr="00087E6D" w:rsidRDefault="008319DC">
      <w:pPr>
        <w:spacing w:line="256" w:lineRule="auto"/>
        <w:jc w:val="both"/>
        <w:rPr>
          <w:lang w:val="fr-FR"/>
        </w:rPr>
        <w:sectPr w:rsidR="008319DC" w:rsidRPr="00087E6D">
          <w:type w:val="continuous"/>
          <w:pgSz w:w="11910" w:h="16850"/>
          <w:pgMar w:top="3440" w:right="120" w:bottom="1420" w:left="240" w:header="720" w:footer="720" w:gutter="0"/>
          <w:cols w:num="2" w:space="720" w:equalWidth="0">
            <w:col w:w="5717" w:space="40"/>
            <w:col w:w="5793"/>
          </w:cols>
        </w:sectPr>
      </w:pPr>
    </w:p>
    <w:p w:rsidR="008319DC" w:rsidRPr="00087E6D" w:rsidRDefault="008319DC">
      <w:pPr>
        <w:pStyle w:val="Corpsdetexte"/>
        <w:rPr>
          <w:sz w:val="20"/>
          <w:lang w:val="fr-FR"/>
        </w:rPr>
      </w:pPr>
    </w:p>
    <w:p w:rsidR="008319DC" w:rsidRPr="00087E6D" w:rsidRDefault="008319DC">
      <w:pPr>
        <w:pStyle w:val="Corpsdetexte"/>
        <w:rPr>
          <w:sz w:val="20"/>
          <w:lang w:val="fr-FR"/>
        </w:rPr>
      </w:pPr>
    </w:p>
    <w:p w:rsidR="008319DC" w:rsidRPr="00087E6D" w:rsidRDefault="008319DC">
      <w:pPr>
        <w:pStyle w:val="Corpsdetexte"/>
        <w:rPr>
          <w:sz w:val="20"/>
          <w:lang w:val="fr-FR"/>
        </w:rPr>
      </w:pPr>
    </w:p>
    <w:p w:rsidR="008319DC" w:rsidRPr="00087E6D" w:rsidRDefault="008319DC">
      <w:pPr>
        <w:pStyle w:val="Corpsdetexte"/>
        <w:spacing w:before="8"/>
        <w:rPr>
          <w:sz w:val="17"/>
          <w:lang w:val="fr-FR"/>
        </w:rPr>
      </w:pPr>
    </w:p>
    <w:p w:rsidR="008319DC" w:rsidRDefault="002F63BA">
      <w:pPr>
        <w:pStyle w:val="Corpsdetexte"/>
        <w:ind w:left="403"/>
        <w:rPr>
          <w:sz w:val="20"/>
        </w:rPr>
      </w:pPr>
      <w:r>
        <w:rPr>
          <w:sz w:val="20"/>
        </w:rPr>
      </w:r>
      <w:r>
        <w:rPr>
          <w:sz w:val="20"/>
        </w:rPr>
        <w:pict>
          <v:group id="_x0000_s1026" style="width:43pt;height:31.2pt;mso-position-horizontal-relative:char;mso-position-vertical-relative:line" coordsize="860,624">
            <v:shape id="_x0000_s1032" style="position:absolute;width:856;height:624" coordsize="856,624" o:spt="100" adj="0,,0" path="m312,140l112,,312,r,140xm135,192l,192,,97r135,95xm,526l,431r135,l,526xm312,623r-200,l312,483r,140xm856,521l728,431r128,l856,521xm751,623r-200,l551,483,751,623xm551,140l551,,751,,551,140xm856,192r-128,l856,102r,90xe" fillcolor="#00247d" stroked="f">
              <v:stroke joinstyle="round"/>
              <v:formulas/>
              <v:path arrowok="t" o:connecttype="segments"/>
            </v:shape>
            <v:shape id="_x0000_s1031" style="position:absolute;left:3;top:2;width:856;height:618" coordorigin="4,3" coordsize="856,618" o:spt="100" adj="0,,0" path="m835,594l603,431r83,l859,552r-4,12l850,575r-7,10l835,594xm74,620l61,616,49,611,38,603,28,594,260,431r52,l312,454,74,620xm603,192r-52,l551,169,789,3r13,4l814,13r11,7l835,29,603,192xm260,192r-83,l4,71,8,59,13,48,20,38r8,-9l260,192xe" fillcolor="#cf1b2a" stroked="f">
              <v:stroke joinstyle="round"/>
              <v:formulas/>
              <v:path arrowok="t" o:connecttype="segments"/>
            </v:shape>
            <v:shape id="_x0000_s1030" style="position:absolute;width:856;height:624" coordsize="856,624" o:spt="100" adj="0,,0" path="m551,623r-48,l503,383r353,l856,431r-253,l677,483r-126,l551,623xm856,550l686,431r42,l856,521r,29xm767,623r-16,l551,483r126,l835,594r-14,12l805,615r-19,6l767,623xm112,623r-24,l81,622r-7,-2l312,454r,-23l,431,,383r360,l360,483r-48,l112,623xm28,594l16,580,7,564,2,546,,527r,-1l135,431r125,l28,594xm360,623r-48,l312,483r48,l360,623xm856,240r-353,l503,r48,l551,140r42,l551,169r,23l856,192r,48xm593,140r-42,l751,r24,l782,1r7,2l593,140xm728,192r-125,l835,29r12,14l855,59r1,1l856,102,728,192xm360,240l,240,,192r260,l28,29,42,17,58,8,76,2,96,r16,l312,140r48,l360,240xm360,140r-48,l312,r48,l360,140xm177,192r-42,l,97,,87,2,79,4,71,177,192xe" fillcolor="#ededed" stroked="f">
              <v:stroke joinstyle="round"/>
              <v:formulas/>
              <v:path arrowok="t" o:connecttype="segments"/>
            </v:shape>
            <v:rect id="_x0000_s1029" style="position:absolute;left:359;width:144;height:240" fillcolor="#cf1b2a" stroked="f"/>
            <v:rect id="_x0000_s1028" style="position:absolute;top:239;width:856;height:144" fillcolor="#cf1b2a" stroked="f"/>
            <v:rect id="_x0000_s1027" style="position:absolute;left:359;top:383;width:144;height:240" fillcolor="#cf1b2a" stroked="f"/>
            <w10:anchorlock/>
          </v:group>
        </w:pict>
      </w:r>
    </w:p>
    <w:p w:rsidR="008319DC" w:rsidRDefault="00E1058B">
      <w:pPr>
        <w:pStyle w:val="Corpsdetexte"/>
        <w:spacing w:before="62" w:line="256" w:lineRule="auto"/>
        <w:ind w:left="340" w:right="552"/>
        <w:jc w:val="both"/>
      </w:pPr>
      <w:r w:rsidRPr="00955ECB">
        <w:rPr>
          <w:rFonts w:asciiTheme="minorHAnsi" w:hAnsiTheme="minorHAnsi"/>
          <w:b/>
          <w:color w:val="9DCC59"/>
        </w:rPr>
        <w:t>Version</w:t>
      </w:r>
      <w:r w:rsidRPr="00955ECB">
        <w:rPr>
          <w:rFonts w:asciiTheme="minorHAnsi" w:hAnsiTheme="minorHAnsi"/>
          <w:b/>
          <w:color w:val="9DCC59"/>
          <w:spacing w:val="-45"/>
        </w:rPr>
        <w:t xml:space="preserve"> </w:t>
      </w:r>
      <w:r w:rsidRPr="00955ECB">
        <w:rPr>
          <w:rFonts w:asciiTheme="minorHAnsi" w:hAnsiTheme="minorHAnsi"/>
          <w:b/>
          <w:color w:val="9DCC59"/>
        </w:rPr>
        <w:t>anglaise</w:t>
      </w:r>
      <w:r>
        <w:rPr>
          <w:rFonts w:ascii="Tahoma"/>
          <w:color w:val="9DCC59"/>
          <w:spacing w:val="8"/>
        </w:rPr>
        <w:t xml:space="preserve"> </w:t>
      </w:r>
      <w:r>
        <w:t>-</w:t>
      </w:r>
      <w:r>
        <w:rPr>
          <w:spacing w:val="-17"/>
        </w:rPr>
        <w:t xml:space="preserve"> </w:t>
      </w:r>
      <w:r w:rsidRPr="00955ECB">
        <w:rPr>
          <w:rFonts w:ascii="Calibri" w:hAnsi="Calibri"/>
          <w:sz w:val="24"/>
          <w:szCs w:val="24"/>
        </w:rPr>
        <w:t xml:space="preserve">The Recipient shall be responsible for the use of the Material in accordance with any applicable law of country of origin and/or country providing Material in particular with regard to </w:t>
      </w:r>
      <w:r w:rsidRPr="00955ECB">
        <w:rPr>
          <w:rFonts w:ascii="Calibri" w:hAnsi="Calibri"/>
          <w:w w:val="95"/>
          <w:sz w:val="24"/>
          <w:szCs w:val="24"/>
        </w:rPr>
        <w:t xml:space="preserve">principle of access and benefit-sharing and with the mutually agreed terms, where required. In any case, </w:t>
      </w:r>
      <w:r w:rsidRPr="00955ECB">
        <w:rPr>
          <w:rFonts w:ascii="Calibri" w:hAnsi="Calibri"/>
          <w:sz w:val="24"/>
          <w:szCs w:val="24"/>
        </w:rPr>
        <w:t>the Supplier cannot be held responsible for the non-respect of the obligations by the Recipient.</w:t>
      </w:r>
    </w:p>
    <w:sectPr w:rsidR="008319DC">
      <w:type w:val="continuous"/>
      <w:pgSz w:w="11910" w:h="16850"/>
      <w:pgMar w:top="3440" w:right="120" w:bottom="1420" w:left="2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3BA" w:rsidRDefault="002F63BA">
      <w:r>
        <w:separator/>
      </w:r>
    </w:p>
  </w:endnote>
  <w:endnote w:type="continuationSeparator" w:id="0">
    <w:p w:rsidR="002F63BA" w:rsidRDefault="002F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9DC" w:rsidRDefault="00E1058B">
    <w:pPr>
      <w:pStyle w:val="Corpsdetexte"/>
      <w:spacing w:line="14" w:lineRule="auto"/>
      <w:rPr>
        <w:sz w:val="20"/>
      </w:rPr>
    </w:pPr>
    <w:r>
      <w:rPr>
        <w:noProof/>
        <w:lang w:val="fr-FR" w:eastAsia="fr-FR"/>
      </w:rPr>
      <w:drawing>
        <wp:anchor distT="0" distB="0" distL="0" distR="0" simplePos="0" relativeHeight="251405312" behindDoc="1" locked="0" layoutInCell="1" allowOverlap="1">
          <wp:simplePos x="0" y="0"/>
          <wp:positionH relativeFrom="page">
            <wp:posOffset>7087309</wp:posOffset>
          </wp:positionH>
          <wp:positionV relativeFrom="page">
            <wp:posOffset>9671008</wp:posOffset>
          </wp:positionV>
          <wp:extent cx="305055" cy="8865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5055" cy="886568"/>
                  </a:xfrm>
                  <a:prstGeom prst="rect">
                    <a:avLst/>
                  </a:prstGeom>
                </pic:spPr>
              </pic:pic>
            </a:graphicData>
          </a:graphic>
        </wp:anchor>
      </w:drawing>
    </w:r>
    <w:r w:rsidR="002F63BA">
      <w:pict>
        <v:shapetype id="_x0000_t202" coordsize="21600,21600" o:spt="202" path="m,l,21600r21600,l21600,xe">
          <v:stroke joinstyle="miter"/>
          <v:path gradientshapeok="t" o:connecttype="rect"/>
        </v:shapetype>
        <v:shape id="_x0000_s2049" type="#_x0000_t202" style="position:absolute;margin-left:287.25pt;margin-top:815.3pt;width:19.35pt;height:13.7pt;z-index:-251910144;mso-position-horizontal-relative:page;mso-position-vertical-relative:page" filled="f" stroked="f">
          <v:textbox inset="0,0,0,0">
            <w:txbxContent>
              <w:p w:rsidR="008319DC" w:rsidRPr="00087E6D" w:rsidRDefault="00E1058B">
                <w:pPr>
                  <w:spacing w:line="259" w:lineRule="exact"/>
                  <w:ind w:left="60"/>
                  <w:rPr>
                    <w:rFonts w:ascii="Calibri" w:hAnsi="Calibri"/>
                    <w:sz w:val="23"/>
                  </w:rPr>
                </w:pPr>
                <w:r w:rsidRPr="00087E6D">
                  <w:rPr>
                    <w:rFonts w:ascii="Calibri" w:hAnsi="Calibri"/>
                  </w:rPr>
                  <w:fldChar w:fldCharType="begin"/>
                </w:r>
                <w:r w:rsidRPr="00087E6D">
                  <w:rPr>
                    <w:rFonts w:ascii="Calibri" w:hAnsi="Calibri"/>
                    <w:sz w:val="20"/>
                  </w:rPr>
                  <w:instrText xml:space="preserve"> PAGE </w:instrText>
                </w:r>
                <w:r w:rsidRPr="00087E6D">
                  <w:rPr>
                    <w:rFonts w:ascii="Calibri" w:hAnsi="Calibri"/>
                  </w:rPr>
                  <w:fldChar w:fldCharType="separate"/>
                </w:r>
                <w:r w:rsidR="00F75C6E">
                  <w:rPr>
                    <w:rFonts w:ascii="Calibri" w:hAnsi="Calibri"/>
                    <w:noProof/>
                    <w:sz w:val="20"/>
                  </w:rPr>
                  <w:t>5</w:t>
                </w:r>
                <w:r w:rsidRPr="00087E6D">
                  <w:rPr>
                    <w:rFonts w:ascii="Calibri" w:hAnsi="Calibri"/>
                  </w:rPr>
                  <w:fldChar w:fldCharType="end"/>
                </w:r>
                <w:r w:rsidRPr="00087E6D">
                  <w:rPr>
                    <w:rFonts w:ascii="Calibri" w:hAnsi="Calibri"/>
                    <w:sz w:val="21"/>
                  </w:rPr>
                  <w:t>/</w:t>
                </w:r>
                <w:r w:rsidRPr="00087E6D">
                  <w:rPr>
                    <w:rFonts w:ascii="Calibri" w:hAnsi="Calibri"/>
                    <w:b/>
                    <w:sz w:val="23"/>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3BA" w:rsidRDefault="002F63BA">
      <w:r>
        <w:separator/>
      </w:r>
    </w:p>
  </w:footnote>
  <w:footnote w:type="continuationSeparator" w:id="0">
    <w:p w:rsidR="002F63BA" w:rsidRDefault="002F63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9DC" w:rsidRDefault="002F63BA">
    <w:pPr>
      <w:pStyle w:val="Corpsdetext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68.1pt;margin-top:15.4pt;width:294.8pt;height:125.9pt;z-index:-251913216;mso-position-horizontal-relative:page;mso-position-vertical-relative:page" filled="f" stroked="f">
          <v:textbox inset="0,0,0,0">
            <w:txbxContent>
              <w:p w:rsidR="008319DC" w:rsidRPr="00087E6D" w:rsidRDefault="00E1058B">
                <w:pPr>
                  <w:spacing w:before="19" w:line="1170" w:lineRule="atLeast"/>
                  <w:ind w:left="20" w:right="13" w:firstLine="70"/>
                  <w:rPr>
                    <w:rFonts w:ascii="Calibri" w:hAnsi="Calibri"/>
                    <w:b/>
                    <w:sz w:val="84"/>
                  </w:rPr>
                </w:pPr>
                <w:r w:rsidRPr="00087E6D">
                  <w:rPr>
                    <w:rFonts w:ascii="Calibri" w:hAnsi="Calibri"/>
                    <w:b/>
                    <w:w w:val="105"/>
                    <w:sz w:val="84"/>
                  </w:rPr>
                  <w:t xml:space="preserve">Clauses d'APA </w:t>
                </w:r>
                <w:r w:rsidRPr="00087E6D">
                  <w:rPr>
                    <w:rFonts w:ascii="Calibri" w:hAnsi="Calibri"/>
                    <w:b/>
                    <w:sz w:val="84"/>
                  </w:rPr>
                  <w:t>pour ATM/MTA</w:t>
                </w:r>
              </w:p>
            </w:txbxContent>
          </v:textbox>
          <w10:wrap anchorx="page" anchory="page"/>
        </v:shape>
      </w:pict>
    </w:r>
    <w:r>
      <w:pict>
        <v:group id="_x0000_s2052" style="position:absolute;margin-left:0;margin-top:0;width:595.5pt;height:172.15pt;z-index:-251914240;mso-position-horizontal-relative:page;mso-position-vertical-relative:page" coordsize="11910,3443">
          <v:rect id="_x0000_s2054" style="position:absolute;width:11910;height:2256" fillcolor="#9dcc59" stroked="f">
            <v:fill opacity="46517f"/>
          </v:rect>
          <v:shape id="_x0000_s2053" style="position:absolute;left:8449;top:480;width:3139;height:2962" coordorigin="8449,480" coordsize="3139,2962" path="m11406,3442r-2775,l8560,3428r-57,-39l8464,3331r-15,-71l8449,663r15,-71l8503,534r57,-39l8631,480r2775,l11477,495r57,39l11573,592r15,71l11588,3260r-15,71l11534,3389r-57,39l11406,3442xe" fillcolor="#9dcc59" stroked="f">
            <v:path arrowok="t"/>
          </v:shape>
          <w10:wrap anchorx="page" anchory="page"/>
        </v:group>
      </w:pict>
    </w:r>
    <w:r>
      <w:pict>
        <v:shape id="_x0000_s2050" type="#_x0000_t202" style="position:absolute;margin-left:470.25pt;margin-top:60.75pt;width:61.55pt;height:75.95pt;z-index:-251912192;mso-position-horizontal-relative:page;mso-position-vertical-relative:page" filled="f" stroked="f">
          <v:textbox inset="0,0,0,0">
            <w:txbxContent>
              <w:p w:rsidR="008319DC" w:rsidRPr="00087E6D" w:rsidRDefault="00E1058B">
                <w:pPr>
                  <w:spacing w:line="704" w:lineRule="exact"/>
                  <w:ind w:left="8" w:right="8"/>
                  <w:jc w:val="center"/>
                  <w:rPr>
                    <w:rFonts w:ascii="Calibri" w:hAnsi="Calibri"/>
                    <w:b/>
                    <w:sz w:val="50"/>
                  </w:rPr>
                </w:pPr>
                <w:r w:rsidRPr="00087E6D">
                  <w:rPr>
                    <w:rFonts w:ascii="Calibri" w:hAnsi="Calibri"/>
                    <w:b/>
                    <w:color w:val="FFFFFF"/>
                    <w:w w:val="90"/>
                    <w:sz w:val="50"/>
                  </w:rPr>
                  <w:t>Outil</w:t>
                </w:r>
              </w:p>
              <w:p w:rsidR="008319DC" w:rsidRPr="00087E6D" w:rsidRDefault="00E1058B">
                <w:pPr>
                  <w:spacing w:before="98"/>
                  <w:ind w:left="152"/>
                  <w:jc w:val="center"/>
                  <w:rPr>
                    <w:rFonts w:ascii="Calibri" w:hAnsi="Calibri"/>
                    <w:b/>
                    <w:sz w:val="50"/>
                  </w:rPr>
                </w:pPr>
                <w:r w:rsidRPr="00087E6D">
                  <w:rPr>
                    <w:rFonts w:ascii="Calibri" w:hAnsi="Calibri"/>
                    <w:b/>
                    <w:color w:val="FFFFFF"/>
                    <w:w w:val="82"/>
                    <w:sz w:val="50"/>
                  </w:rPr>
                  <w:t>2</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319DC"/>
    <w:rsid w:val="00087E6D"/>
    <w:rsid w:val="00187890"/>
    <w:rsid w:val="002F63BA"/>
    <w:rsid w:val="00530B6D"/>
    <w:rsid w:val="00583CCB"/>
    <w:rsid w:val="005B326E"/>
    <w:rsid w:val="005F0FCE"/>
    <w:rsid w:val="00690F85"/>
    <w:rsid w:val="00760E41"/>
    <w:rsid w:val="008319DC"/>
    <w:rsid w:val="00955ECB"/>
    <w:rsid w:val="009B23D1"/>
    <w:rsid w:val="00BF1208"/>
    <w:rsid w:val="00E1058B"/>
    <w:rsid w:val="00E1487D"/>
    <w:rsid w:val="00F14BDF"/>
    <w:rsid w:val="00F72179"/>
    <w:rsid w:val="00F75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9B727EB"/>
  <w15:docId w15:val="{9ABED69F-7BE8-4087-AA67-B25BD610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spacing w:before="56"/>
      <w:ind w:left="624"/>
      <w:outlineLvl w:val="0"/>
    </w:pPr>
    <w:rPr>
      <w:rFonts w:ascii="Tahoma" w:eastAsia="Tahoma" w:hAnsi="Tahoma" w:cs="Tahoma"/>
      <w:sz w:val="29"/>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5"/>
      <w:szCs w:val="25"/>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87E6D"/>
    <w:pPr>
      <w:tabs>
        <w:tab w:val="center" w:pos="4536"/>
        <w:tab w:val="right" w:pos="9072"/>
      </w:tabs>
    </w:pPr>
  </w:style>
  <w:style w:type="character" w:customStyle="1" w:styleId="En-tteCar">
    <w:name w:val="En-tête Car"/>
    <w:basedOn w:val="Policepardfaut"/>
    <w:link w:val="En-tte"/>
    <w:uiPriority w:val="99"/>
    <w:rsid w:val="00087E6D"/>
    <w:rPr>
      <w:rFonts w:ascii="Arial" w:eastAsia="Arial" w:hAnsi="Arial" w:cs="Arial"/>
    </w:rPr>
  </w:style>
  <w:style w:type="paragraph" w:styleId="Pieddepage">
    <w:name w:val="footer"/>
    <w:basedOn w:val="Normal"/>
    <w:link w:val="PieddepageCar"/>
    <w:uiPriority w:val="99"/>
    <w:unhideWhenUsed/>
    <w:rsid w:val="00087E6D"/>
    <w:pPr>
      <w:tabs>
        <w:tab w:val="center" w:pos="4536"/>
        <w:tab w:val="right" w:pos="9072"/>
      </w:tabs>
    </w:pPr>
  </w:style>
  <w:style w:type="character" w:customStyle="1" w:styleId="PieddepageCar">
    <w:name w:val="Pied de page Car"/>
    <w:basedOn w:val="Policepardfaut"/>
    <w:link w:val="Pieddepage"/>
    <w:uiPriority w:val="99"/>
    <w:rsid w:val="00087E6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6</Pages>
  <Words>1630</Words>
  <Characters>8971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Clauses d'APA pour ATM/MTA</vt:lpstr>
    </vt:vector>
  </TitlesOfParts>
  <Company>Cirad</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d'APA pour ATM/MTA</dc:title>
  <dc:creator>Johanne Valat</dc:creator>
  <cp:keywords>DAEAuLUh-DM,BACFvRL6gRw</cp:keywords>
  <cp:lastModifiedBy>Johanne VALAT</cp:lastModifiedBy>
  <cp:revision>5</cp:revision>
  <dcterms:created xsi:type="dcterms:W3CDTF">2020-07-02T11:11:00Z</dcterms:created>
  <dcterms:modified xsi:type="dcterms:W3CDTF">2020-12-03T15:34:00Z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Canva</vt:lpwstr>
  </property>
  <property fmtid="{D5CDD505-2E9C-101B-9397-08002B2CF9AE}" pid="4" name="LastSaved">
    <vt:filetime>2020-07-02T00:00:00Z</vt:filetime>
  </property>
</Properties>
</file>